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 w:type="dxa"/>
        </w:tblCellMar>
        <w:tblLook w:val="04A0" w:firstRow="1" w:lastRow="0" w:firstColumn="1" w:lastColumn="0" w:noHBand="0" w:noVBand="1"/>
      </w:tblPr>
      <w:tblGrid>
        <w:gridCol w:w="2268"/>
        <w:gridCol w:w="236"/>
        <w:gridCol w:w="7139"/>
      </w:tblGrid>
      <w:tr w:rsidR="0027177F" w14:paraId="29A59FF2" w14:textId="77777777" w:rsidTr="00131C12">
        <w:trPr>
          <w:trHeight w:val="7938"/>
        </w:trPr>
        <w:tc>
          <w:tcPr>
            <w:tcW w:w="2268" w:type="dxa"/>
          </w:tcPr>
          <w:p w14:paraId="1A93E869" w14:textId="0BD63325" w:rsidR="00FD02CC" w:rsidRPr="00747853" w:rsidRDefault="00747853" w:rsidP="00DC42EA">
            <w:pPr>
              <w:pStyle w:val="p2"/>
              <w:spacing w:line="276" w:lineRule="auto"/>
              <w:rPr>
                <w:rStyle w:val="s1"/>
                <w:b/>
                <w:bCs/>
                <w:sz w:val="16"/>
                <w:szCs w:val="16"/>
                <w:lang w:val="en-US"/>
              </w:rPr>
            </w:pPr>
            <w:r w:rsidRPr="00747853">
              <w:rPr>
                <w:rStyle w:val="s1"/>
                <w:b/>
                <w:bCs/>
                <w:sz w:val="16"/>
                <w:szCs w:val="16"/>
                <w:lang w:val="en-US"/>
              </w:rPr>
              <w:t>Transformation of listed building and change of use</w:t>
            </w:r>
          </w:p>
          <w:p w14:paraId="3E0C012A" w14:textId="77777777" w:rsidR="00FD02CC" w:rsidRPr="00747853" w:rsidRDefault="00FD02CC" w:rsidP="00DC42EA">
            <w:pPr>
              <w:pStyle w:val="p2"/>
              <w:spacing w:line="276" w:lineRule="auto"/>
              <w:rPr>
                <w:sz w:val="16"/>
                <w:szCs w:val="16"/>
                <w:lang w:val="en-US"/>
              </w:rPr>
            </w:pPr>
          </w:p>
          <w:p w14:paraId="560B48AC" w14:textId="4753B8FB" w:rsidR="008B3052" w:rsidRPr="00F05E56" w:rsidRDefault="00747853" w:rsidP="00FD02CC">
            <w:pPr>
              <w:pStyle w:val="p1"/>
              <w:spacing w:line="276" w:lineRule="auto"/>
              <w:rPr>
                <w:rStyle w:val="s1"/>
                <w:b/>
                <w:bCs/>
                <w:sz w:val="16"/>
                <w:szCs w:val="16"/>
                <w:lang w:val="en-US"/>
              </w:rPr>
            </w:pPr>
            <w:r w:rsidRPr="00F05E56">
              <w:rPr>
                <w:rStyle w:val="s1"/>
                <w:b/>
                <w:bCs/>
                <w:sz w:val="20"/>
                <w:szCs w:val="20"/>
                <w:lang w:val="en-US"/>
              </w:rPr>
              <w:t>FORMER POST OFFICE TRANSFORMATION</w:t>
            </w:r>
          </w:p>
          <w:p w14:paraId="09EFC388" w14:textId="77777777" w:rsidR="008B3052" w:rsidRPr="00F05E56" w:rsidRDefault="008B3052" w:rsidP="00DC42EA">
            <w:pPr>
              <w:pStyle w:val="p1"/>
              <w:spacing w:line="276" w:lineRule="auto"/>
              <w:rPr>
                <w:rStyle w:val="s1"/>
                <w:b/>
                <w:bCs/>
                <w:sz w:val="16"/>
                <w:szCs w:val="16"/>
                <w:lang w:val="en-US"/>
              </w:rPr>
            </w:pPr>
          </w:p>
          <w:p w14:paraId="4E2CF21A" w14:textId="77777777" w:rsidR="008B3052" w:rsidRPr="00F05E56" w:rsidRDefault="008B3052" w:rsidP="00DC42EA">
            <w:pPr>
              <w:pStyle w:val="p1"/>
              <w:spacing w:line="276" w:lineRule="auto"/>
              <w:rPr>
                <w:rStyle w:val="s1"/>
                <w:b/>
                <w:bCs/>
                <w:sz w:val="16"/>
                <w:szCs w:val="16"/>
                <w:lang w:val="en-US"/>
              </w:rPr>
            </w:pPr>
          </w:p>
          <w:p w14:paraId="2D50A40A" w14:textId="77777777" w:rsidR="008B3052" w:rsidRPr="00F05E56" w:rsidRDefault="008B3052" w:rsidP="00DC42EA">
            <w:pPr>
              <w:pStyle w:val="p1"/>
              <w:spacing w:line="276" w:lineRule="auto"/>
              <w:rPr>
                <w:rStyle w:val="s1"/>
                <w:b/>
                <w:bCs/>
                <w:sz w:val="16"/>
                <w:szCs w:val="16"/>
                <w:lang w:val="en-US"/>
              </w:rPr>
            </w:pPr>
          </w:p>
          <w:p w14:paraId="09B1F03F" w14:textId="77777777" w:rsidR="008B3052" w:rsidRPr="00F05E56" w:rsidRDefault="008B3052" w:rsidP="00DC42EA">
            <w:pPr>
              <w:pStyle w:val="p1"/>
              <w:spacing w:line="276" w:lineRule="auto"/>
              <w:rPr>
                <w:rStyle w:val="s1"/>
                <w:b/>
                <w:bCs/>
                <w:sz w:val="16"/>
                <w:szCs w:val="16"/>
                <w:lang w:val="en-US"/>
              </w:rPr>
            </w:pPr>
          </w:p>
          <w:p w14:paraId="0A5A67D9" w14:textId="77777777" w:rsidR="008B3052" w:rsidRPr="00F05E56" w:rsidRDefault="008B3052" w:rsidP="00DC42EA">
            <w:pPr>
              <w:pStyle w:val="p1"/>
              <w:spacing w:line="276" w:lineRule="auto"/>
              <w:rPr>
                <w:rStyle w:val="s1"/>
                <w:b/>
                <w:bCs/>
                <w:sz w:val="16"/>
                <w:szCs w:val="16"/>
                <w:lang w:val="en-US"/>
              </w:rPr>
            </w:pPr>
          </w:p>
          <w:p w14:paraId="494EA3D5" w14:textId="77777777" w:rsidR="008B3052" w:rsidRPr="00F05E56" w:rsidRDefault="008B3052" w:rsidP="00DC42EA">
            <w:pPr>
              <w:pStyle w:val="p1"/>
              <w:spacing w:line="276" w:lineRule="auto"/>
              <w:rPr>
                <w:rStyle w:val="s1"/>
                <w:b/>
                <w:bCs/>
                <w:sz w:val="16"/>
                <w:szCs w:val="16"/>
                <w:lang w:val="en-US"/>
              </w:rPr>
            </w:pPr>
          </w:p>
          <w:p w14:paraId="68EFFE77" w14:textId="77777777" w:rsidR="008B3052" w:rsidRPr="00F05E56" w:rsidRDefault="008B3052" w:rsidP="00DC42EA">
            <w:pPr>
              <w:pStyle w:val="p1"/>
              <w:spacing w:line="276" w:lineRule="auto"/>
              <w:rPr>
                <w:rStyle w:val="s1"/>
                <w:b/>
                <w:bCs/>
                <w:sz w:val="16"/>
                <w:szCs w:val="16"/>
                <w:lang w:val="en-US"/>
              </w:rPr>
            </w:pPr>
          </w:p>
          <w:p w14:paraId="5A01FE22" w14:textId="77777777" w:rsidR="008B3052" w:rsidRPr="00F05E56" w:rsidRDefault="008B3052" w:rsidP="00DC42EA">
            <w:pPr>
              <w:pStyle w:val="p1"/>
              <w:spacing w:line="276" w:lineRule="auto"/>
              <w:rPr>
                <w:rStyle w:val="s1"/>
                <w:b/>
                <w:bCs/>
                <w:sz w:val="16"/>
                <w:szCs w:val="16"/>
                <w:lang w:val="en-US"/>
              </w:rPr>
            </w:pPr>
          </w:p>
          <w:p w14:paraId="197F5591" w14:textId="77777777" w:rsidR="008B3052" w:rsidRPr="00F05E56" w:rsidRDefault="008B3052" w:rsidP="00DC42EA">
            <w:pPr>
              <w:pStyle w:val="p1"/>
              <w:spacing w:line="276" w:lineRule="auto"/>
              <w:rPr>
                <w:rStyle w:val="s1"/>
                <w:b/>
                <w:bCs/>
                <w:sz w:val="16"/>
                <w:szCs w:val="16"/>
                <w:lang w:val="en-US"/>
              </w:rPr>
            </w:pPr>
          </w:p>
          <w:p w14:paraId="45024EC7" w14:textId="77777777" w:rsidR="008B3052" w:rsidRPr="00F05E56" w:rsidRDefault="008B3052" w:rsidP="00DC42EA">
            <w:pPr>
              <w:pStyle w:val="p1"/>
              <w:spacing w:line="276" w:lineRule="auto"/>
              <w:rPr>
                <w:rStyle w:val="s1"/>
                <w:b/>
                <w:bCs/>
                <w:sz w:val="16"/>
                <w:szCs w:val="16"/>
                <w:lang w:val="en-US"/>
              </w:rPr>
            </w:pPr>
          </w:p>
          <w:p w14:paraId="0494FD7E" w14:textId="77777777" w:rsidR="008B3052" w:rsidRPr="00F05E56" w:rsidRDefault="008B3052" w:rsidP="00DC42EA">
            <w:pPr>
              <w:pStyle w:val="p1"/>
              <w:spacing w:line="276" w:lineRule="auto"/>
              <w:rPr>
                <w:rStyle w:val="s1"/>
                <w:b/>
                <w:bCs/>
                <w:sz w:val="16"/>
                <w:szCs w:val="16"/>
                <w:lang w:val="en-US"/>
              </w:rPr>
            </w:pPr>
          </w:p>
          <w:p w14:paraId="62CD6C0A" w14:textId="77777777" w:rsidR="008B3052" w:rsidRPr="00F05E56" w:rsidRDefault="008B3052" w:rsidP="00DC42EA">
            <w:pPr>
              <w:pStyle w:val="p1"/>
              <w:spacing w:line="276" w:lineRule="auto"/>
              <w:rPr>
                <w:rStyle w:val="s1"/>
                <w:b/>
                <w:bCs/>
                <w:sz w:val="16"/>
                <w:szCs w:val="16"/>
                <w:lang w:val="en-US"/>
              </w:rPr>
            </w:pPr>
          </w:p>
          <w:p w14:paraId="7DB6AE58" w14:textId="77777777" w:rsidR="008B3052" w:rsidRPr="00F05E56" w:rsidRDefault="008B3052" w:rsidP="00DC42EA">
            <w:pPr>
              <w:pStyle w:val="p1"/>
              <w:spacing w:line="276" w:lineRule="auto"/>
              <w:rPr>
                <w:rStyle w:val="s1"/>
                <w:b/>
                <w:bCs/>
                <w:sz w:val="16"/>
                <w:szCs w:val="16"/>
                <w:lang w:val="en-US"/>
              </w:rPr>
            </w:pPr>
          </w:p>
          <w:p w14:paraId="644B69B1" w14:textId="77777777" w:rsidR="008B3052" w:rsidRPr="00F05E56" w:rsidRDefault="008B3052" w:rsidP="00DC42EA">
            <w:pPr>
              <w:pStyle w:val="p1"/>
              <w:spacing w:line="276" w:lineRule="auto"/>
              <w:rPr>
                <w:rStyle w:val="s1"/>
                <w:b/>
                <w:bCs/>
                <w:sz w:val="16"/>
                <w:szCs w:val="16"/>
                <w:lang w:val="en-US"/>
              </w:rPr>
            </w:pPr>
          </w:p>
          <w:p w14:paraId="3C2291BA" w14:textId="77777777" w:rsidR="008B3052" w:rsidRPr="00F05E56" w:rsidRDefault="008B3052" w:rsidP="00DC42EA">
            <w:pPr>
              <w:pStyle w:val="p1"/>
              <w:spacing w:line="276" w:lineRule="auto"/>
              <w:rPr>
                <w:rStyle w:val="s1"/>
                <w:b/>
                <w:bCs/>
                <w:sz w:val="16"/>
                <w:szCs w:val="16"/>
                <w:lang w:val="en-US"/>
              </w:rPr>
            </w:pPr>
          </w:p>
          <w:p w14:paraId="153D7207" w14:textId="77777777" w:rsidR="008B3052" w:rsidRPr="00F05E56" w:rsidRDefault="008B3052" w:rsidP="00DC42EA">
            <w:pPr>
              <w:pStyle w:val="p1"/>
              <w:spacing w:line="276" w:lineRule="auto"/>
              <w:rPr>
                <w:rStyle w:val="s1"/>
                <w:b/>
                <w:bCs/>
                <w:sz w:val="16"/>
                <w:szCs w:val="16"/>
                <w:lang w:val="en-US"/>
              </w:rPr>
            </w:pPr>
          </w:p>
          <w:p w14:paraId="714C27C5" w14:textId="77777777" w:rsidR="008B3052" w:rsidRPr="00F05E56" w:rsidRDefault="008B3052" w:rsidP="00DC42EA">
            <w:pPr>
              <w:pStyle w:val="p1"/>
              <w:spacing w:line="276" w:lineRule="auto"/>
              <w:rPr>
                <w:rStyle w:val="s1"/>
                <w:b/>
                <w:bCs/>
                <w:sz w:val="16"/>
                <w:szCs w:val="16"/>
                <w:lang w:val="en-US"/>
              </w:rPr>
            </w:pPr>
          </w:p>
          <w:p w14:paraId="119E975F" w14:textId="77777777" w:rsidR="008B3052" w:rsidRPr="00F05E56" w:rsidRDefault="008B3052" w:rsidP="00DC42EA">
            <w:pPr>
              <w:pStyle w:val="p1"/>
              <w:spacing w:line="276" w:lineRule="auto"/>
              <w:rPr>
                <w:rStyle w:val="s1"/>
                <w:b/>
                <w:bCs/>
                <w:sz w:val="16"/>
                <w:szCs w:val="16"/>
                <w:lang w:val="en-US"/>
              </w:rPr>
            </w:pPr>
          </w:p>
          <w:p w14:paraId="0C21D315" w14:textId="77777777" w:rsidR="008B3052" w:rsidRPr="00F05E56" w:rsidRDefault="008B3052" w:rsidP="00DC42EA">
            <w:pPr>
              <w:pStyle w:val="p1"/>
              <w:spacing w:line="276" w:lineRule="auto"/>
              <w:rPr>
                <w:rStyle w:val="s1"/>
                <w:b/>
                <w:bCs/>
                <w:sz w:val="16"/>
                <w:szCs w:val="16"/>
                <w:lang w:val="en-US"/>
              </w:rPr>
            </w:pPr>
          </w:p>
          <w:p w14:paraId="08AB8F9E" w14:textId="77777777" w:rsidR="008B3052" w:rsidRPr="00F05E56" w:rsidRDefault="008B3052" w:rsidP="00DC42EA">
            <w:pPr>
              <w:pStyle w:val="p1"/>
              <w:spacing w:line="276" w:lineRule="auto"/>
              <w:rPr>
                <w:rStyle w:val="s1"/>
                <w:b/>
                <w:bCs/>
                <w:sz w:val="16"/>
                <w:szCs w:val="16"/>
                <w:lang w:val="en-US"/>
              </w:rPr>
            </w:pPr>
          </w:p>
          <w:p w14:paraId="38B162B6" w14:textId="77777777" w:rsidR="008B3052" w:rsidRPr="00F05E56" w:rsidRDefault="008B3052" w:rsidP="00DC42EA">
            <w:pPr>
              <w:pStyle w:val="p1"/>
              <w:spacing w:line="276" w:lineRule="auto"/>
              <w:rPr>
                <w:rStyle w:val="s1"/>
                <w:b/>
                <w:bCs/>
                <w:sz w:val="16"/>
                <w:szCs w:val="16"/>
                <w:lang w:val="en-US"/>
              </w:rPr>
            </w:pPr>
          </w:p>
          <w:p w14:paraId="0824B072" w14:textId="77777777" w:rsidR="008B3052" w:rsidRPr="00F05E56" w:rsidRDefault="008B3052" w:rsidP="00DC42EA">
            <w:pPr>
              <w:pStyle w:val="p1"/>
              <w:spacing w:line="276" w:lineRule="auto"/>
              <w:rPr>
                <w:rStyle w:val="s1"/>
                <w:b/>
                <w:bCs/>
                <w:sz w:val="16"/>
                <w:szCs w:val="16"/>
                <w:lang w:val="en-US"/>
              </w:rPr>
            </w:pPr>
          </w:p>
          <w:p w14:paraId="0291AE1B" w14:textId="77777777" w:rsidR="008B3052" w:rsidRPr="00F05E56" w:rsidRDefault="008B3052" w:rsidP="00DC42EA">
            <w:pPr>
              <w:pStyle w:val="p1"/>
              <w:spacing w:line="276" w:lineRule="auto"/>
              <w:rPr>
                <w:rStyle w:val="s1"/>
                <w:b/>
                <w:bCs/>
                <w:sz w:val="16"/>
                <w:szCs w:val="16"/>
                <w:lang w:val="en-US"/>
              </w:rPr>
            </w:pPr>
          </w:p>
          <w:p w14:paraId="29D0E720" w14:textId="77777777" w:rsidR="008B3052" w:rsidRPr="00F05E56" w:rsidRDefault="008B3052" w:rsidP="00DC42EA">
            <w:pPr>
              <w:pStyle w:val="p1"/>
              <w:spacing w:line="276" w:lineRule="auto"/>
              <w:rPr>
                <w:rStyle w:val="s1"/>
                <w:b/>
                <w:bCs/>
                <w:sz w:val="16"/>
                <w:szCs w:val="16"/>
                <w:lang w:val="en-US"/>
              </w:rPr>
            </w:pPr>
          </w:p>
          <w:p w14:paraId="4E3F7BA3" w14:textId="77777777" w:rsidR="008B3052" w:rsidRPr="00F05E56" w:rsidRDefault="008B3052" w:rsidP="00DC42EA">
            <w:pPr>
              <w:pStyle w:val="p1"/>
              <w:spacing w:line="276" w:lineRule="auto"/>
              <w:rPr>
                <w:rStyle w:val="s1"/>
                <w:b/>
                <w:bCs/>
                <w:sz w:val="16"/>
                <w:szCs w:val="16"/>
                <w:lang w:val="en-US"/>
              </w:rPr>
            </w:pPr>
          </w:p>
          <w:p w14:paraId="7476F1DB" w14:textId="77777777" w:rsidR="008B3052" w:rsidRPr="00F05E56" w:rsidRDefault="008B3052" w:rsidP="00DC42EA">
            <w:pPr>
              <w:pStyle w:val="p1"/>
              <w:spacing w:line="276" w:lineRule="auto"/>
              <w:rPr>
                <w:rStyle w:val="s1"/>
                <w:b/>
                <w:bCs/>
                <w:sz w:val="16"/>
                <w:szCs w:val="16"/>
                <w:lang w:val="en-US"/>
              </w:rPr>
            </w:pPr>
          </w:p>
          <w:p w14:paraId="12295001" w14:textId="77777777" w:rsidR="008B3052" w:rsidRPr="00F05E56" w:rsidRDefault="008B3052" w:rsidP="00DC42EA">
            <w:pPr>
              <w:pStyle w:val="p1"/>
              <w:spacing w:line="276" w:lineRule="auto"/>
              <w:rPr>
                <w:rStyle w:val="s1"/>
                <w:b/>
                <w:bCs/>
                <w:sz w:val="16"/>
                <w:szCs w:val="16"/>
                <w:lang w:val="en-US"/>
              </w:rPr>
            </w:pPr>
          </w:p>
          <w:p w14:paraId="55EEEA23" w14:textId="77777777" w:rsidR="008B3052" w:rsidRPr="00F05E56" w:rsidRDefault="008B3052" w:rsidP="00DC42EA">
            <w:pPr>
              <w:pStyle w:val="p1"/>
              <w:spacing w:line="276" w:lineRule="auto"/>
              <w:rPr>
                <w:rStyle w:val="s1"/>
                <w:b/>
                <w:bCs/>
                <w:sz w:val="16"/>
                <w:szCs w:val="16"/>
                <w:lang w:val="en-US"/>
              </w:rPr>
            </w:pPr>
          </w:p>
          <w:p w14:paraId="44FAA053" w14:textId="5DE560EC" w:rsidR="00830F93" w:rsidRPr="00F05E56" w:rsidRDefault="00830F93" w:rsidP="00DC42EA">
            <w:pPr>
              <w:pStyle w:val="p1"/>
              <w:spacing w:line="276" w:lineRule="auto"/>
              <w:rPr>
                <w:rStyle w:val="s1"/>
                <w:b/>
                <w:bCs/>
                <w:sz w:val="16"/>
                <w:szCs w:val="16"/>
                <w:lang w:val="en-US"/>
              </w:rPr>
            </w:pPr>
          </w:p>
          <w:p w14:paraId="43C43698" w14:textId="76A20012" w:rsidR="00830F93" w:rsidRPr="00F05E56" w:rsidRDefault="00830F93" w:rsidP="00DC42EA">
            <w:pPr>
              <w:pStyle w:val="p1"/>
              <w:spacing w:line="276" w:lineRule="auto"/>
              <w:rPr>
                <w:rStyle w:val="s1"/>
                <w:b/>
                <w:bCs/>
                <w:sz w:val="16"/>
                <w:szCs w:val="16"/>
                <w:lang w:val="en-US"/>
              </w:rPr>
            </w:pPr>
          </w:p>
          <w:p w14:paraId="3FE9A913" w14:textId="02082588" w:rsidR="00830F93" w:rsidRPr="00F05E56" w:rsidRDefault="00830F93" w:rsidP="00DC42EA">
            <w:pPr>
              <w:pStyle w:val="p1"/>
              <w:spacing w:line="276" w:lineRule="auto"/>
              <w:rPr>
                <w:rStyle w:val="s1"/>
                <w:b/>
                <w:bCs/>
                <w:sz w:val="16"/>
                <w:szCs w:val="16"/>
                <w:lang w:val="en-US"/>
              </w:rPr>
            </w:pPr>
          </w:p>
          <w:p w14:paraId="0D948DE7" w14:textId="171492F1" w:rsidR="00830F93" w:rsidRPr="00F05E56" w:rsidRDefault="00830F93" w:rsidP="00DC42EA">
            <w:pPr>
              <w:pStyle w:val="p1"/>
              <w:spacing w:line="276" w:lineRule="auto"/>
              <w:rPr>
                <w:rStyle w:val="s1"/>
                <w:b/>
                <w:bCs/>
                <w:sz w:val="16"/>
                <w:szCs w:val="16"/>
                <w:lang w:val="en-US"/>
              </w:rPr>
            </w:pPr>
          </w:p>
          <w:p w14:paraId="0B55DEA0" w14:textId="784A6701" w:rsidR="00830F93" w:rsidRPr="00F05E56" w:rsidRDefault="00830F93" w:rsidP="00DC42EA">
            <w:pPr>
              <w:pStyle w:val="p1"/>
              <w:spacing w:line="276" w:lineRule="auto"/>
              <w:rPr>
                <w:rStyle w:val="s1"/>
                <w:b/>
                <w:bCs/>
                <w:sz w:val="16"/>
                <w:szCs w:val="16"/>
                <w:lang w:val="en-US"/>
              </w:rPr>
            </w:pPr>
          </w:p>
          <w:p w14:paraId="595E8B1F" w14:textId="1B0C048C" w:rsidR="00830F93" w:rsidRPr="00F05E56" w:rsidRDefault="00830F93" w:rsidP="00DC42EA">
            <w:pPr>
              <w:pStyle w:val="p1"/>
              <w:spacing w:line="276" w:lineRule="auto"/>
              <w:rPr>
                <w:rStyle w:val="s1"/>
                <w:b/>
                <w:bCs/>
                <w:sz w:val="16"/>
                <w:szCs w:val="16"/>
                <w:lang w:val="en-US"/>
              </w:rPr>
            </w:pPr>
          </w:p>
          <w:p w14:paraId="371731FF" w14:textId="0FE5D3E3" w:rsidR="00830F93" w:rsidRPr="00F05E56" w:rsidRDefault="00830F93" w:rsidP="00DC42EA">
            <w:pPr>
              <w:pStyle w:val="p1"/>
              <w:spacing w:line="276" w:lineRule="auto"/>
              <w:rPr>
                <w:rStyle w:val="s1"/>
                <w:b/>
                <w:bCs/>
                <w:sz w:val="16"/>
                <w:szCs w:val="16"/>
                <w:lang w:val="en-US"/>
              </w:rPr>
            </w:pPr>
          </w:p>
          <w:p w14:paraId="7EFE738B" w14:textId="02A391A9" w:rsidR="00830F93" w:rsidRPr="00F05E56" w:rsidRDefault="00830F93" w:rsidP="00DC42EA">
            <w:pPr>
              <w:pStyle w:val="p1"/>
              <w:spacing w:line="276" w:lineRule="auto"/>
              <w:rPr>
                <w:rStyle w:val="s1"/>
                <w:b/>
                <w:bCs/>
                <w:sz w:val="16"/>
                <w:szCs w:val="16"/>
                <w:lang w:val="en-US"/>
              </w:rPr>
            </w:pPr>
          </w:p>
          <w:p w14:paraId="5817C51A" w14:textId="22F165F1" w:rsidR="00830F93" w:rsidRPr="00F05E56" w:rsidRDefault="00830F93" w:rsidP="00DC42EA">
            <w:pPr>
              <w:pStyle w:val="p1"/>
              <w:spacing w:line="276" w:lineRule="auto"/>
              <w:rPr>
                <w:rStyle w:val="s1"/>
                <w:b/>
                <w:bCs/>
                <w:sz w:val="16"/>
                <w:szCs w:val="16"/>
                <w:lang w:val="en-US"/>
              </w:rPr>
            </w:pPr>
          </w:p>
          <w:p w14:paraId="21E0A3D2" w14:textId="41F97DE4" w:rsidR="00830F93" w:rsidRPr="00F05E56" w:rsidRDefault="00830F93" w:rsidP="00DC42EA">
            <w:pPr>
              <w:pStyle w:val="p1"/>
              <w:spacing w:line="276" w:lineRule="auto"/>
              <w:rPr>
                <w:rStyle w:val="s1"/>
                <w:b/>
                <w:bCs/>
                <w:sz w:val="16"/>
                <w:szCs w:val="16"/>
                <w:lang w:val="en-US"/>
              </w:rPr>
            </w:pPr>
          </w:p>
          <w:p w14:paraId="1B5F5C10" w14:textId="345B8930" w:rsidR="00830F93" w:rsidRPr="00F05E56" w:rsidRDefault="00830F93" w:rsidP="00DC42EA">
            <w:pPr>
              <w:pStyle w:val="p1"/>
              <w:spacing w:line="276" w:lineRule="auto"/>
              <w:rPr>
                <w:rStyle w:val="s1"/>
                <w:b/>
                <w:bCs/>
                <w:sz w:val="16"/>
                <w:szCs w:val="16"/>
                <w:lang w:val="en-US"/>
              </w:rPr>
            </w:pPr>
          </w:p>
          <w:p w14:paraId="36AAB2D5" w14:textId="4D9B584A" w:rsidR="00830F93" w:rsidRPr="00F05E56" w:rsidRDefault="00830F93" w:rsidP="00DC42EA">
            <w:pPr>
              <w:pStyle w:val="p1"/>
              <w:spacing w:line="276" w:lineRule="auto"/>
              <w:rPr>
                <w:rStyle w:val="s1"/>
                <w:b/>
                <w:bCs/>
                <w:sz w:val="16"/>
                <w:szCs w:val="16"/>
                <w:lang w:val="en-US"/>
              </w:rPr>
            </w:pPr>
          </w:p>
          <w:p w14:paraId="5B96F097" w14:textId="4898A54D" w:rsidR="00830F93" w:rsidRPr="00F05E56" w:rsidRDefault="00830F93" w:rsidP="00DC42EA">
            <w:pPr>
              <w:pStyle w:val="p1"/>
              <w:spacing w:line="276" w:lineRule="auto"/>
              <w:rPr>
                <w:rStyle w:val="s1"/>
                <w:b/>
                <w:bCs/>
                <w:sz w:val="16"/>
                <w:szCs w:val="16"/>
                <w:lang w:val="en-US"/>
              </w:rPr>
            </w:pPr>
          </w:p>
          <w:p w14:paraId="230A49A6" w14:textId="5CB83481" w:rsidR="00830F93" w:rsidRPr="00F05E56" w:rsidRDefault="00830F93" w:rsidP="00DC42EA">
            <w:pPr>
              <w:pStyle w:val="p1"/>
              <w:spacing w:line="276" w:lineRule="auto"/>
              <w:rPr>
                <w:rStyle w:val="s1"/>
                <w:b/>
                <w:bCs/>
                <w:sz w:val="16"/>
                <w:szCs w:val="16"/>
                <w:lang w:val="en-US"/>
              </w:rPr>
            </w:pPr>
          </w:p>
          <w:p w14:paraId="21C3127B" w14:textId="53A8B573" w:rsidR="00830F93" w:rsidRPr="00F05E56" w:rsidRDefault="00830F93" w:rsidP="00DC42EA">
            <w:pPr>
              <w:pStyle w:val="p1"/>
              <w:spacing w:line="276" w:lineRule="auto"/>
              <w:rPr>
                <w:rStyle w:val="s1"/>
                <w:b/>
                <w:bCs/>
                <w:sz w:val="16"/>
                <w:szCs w:val="16"/>
                <w:lang w:val="en-US"/>
              </w:rPr>
            </w:pPr>
          </w:p>
          <w:p w14:paraId="0A45E289" w14:textId="722041ED" w:rsidR="00830F93" w:rsidRPr="00F05E56" w:rsidRDefault="00830F93" w:rsidP="00DC42EA">
            <w:pPr>
              <w:pStyle w:val="p1"/>
              <w:spacing w:line="276" w:lineRule="auto"/>
              <w:rPr>
                <w:rStyle w:val="s1"/>
                <w:b/>
                <w:bCs/>
                <w:sz w:val="16"/>
                <w:szCs w:val="16"/>
                <w:lang w:val="en-US"/>
              </w:rPr>
            </w:pPr>
          </w:p>
          <w:p w14:paraId="5A8E1CF4" w14:textId="18F9A039" w:rsidR="00927464" w:rsidRPr="00F05E56" w:rsidRDefault="00927464" w:rsidP="00DC42EA">
            <w:pPr>
              <w:pStyle w:val="p1"/>
              <w:spacing w:line="276" w:lineRule="auto"/>
              <w:rPr>
                <w:rStyle w:val="s1"/>
                <w:b/>
                <w:bCs/>
                <w:sz w:val="16"/>
                <w:szCs w:val="16"/>
                <w:lang w:val="en-US"/>
              </w:rPr>
            </w:pPr>
          </w:p>
          <w:p w14:paraId="3B846D8B" w14:textId="626B483C" w:rsidR="00927464" w:rsidRPr="00F05E56" w:rsidRDefault="00927464" w:rsidP="00DC42EA">
            <w:pPr>
              <w:pStyle w:val="p1"/>
              <w:spacing w:line="276" w:lineRule="auto"/>
              <w:rPr>
                <w:rStyle w:val="s1"/>
                <w:b/>
                <w:bCs/>
                <w:sz w:val="16"/>
                <w:szCs w:val="16"/>
                <w:lang w:val="en-US"/>
              </w:rPr>
            </w:pPr>
          </w:p>
          <w:p w14:paraId="48BEFE5D" w14:textId="62310415" w:rsidR="00927464" w:rsidRPr="00F05E56" w:rsidRDefault="00927464" w:rsidP="00DC42EA">
            <w:pPr>
              <w:pStyle w:val="p1"/>
              <w:spacing w:line="276" w:lineRule="auto"/>
              <w:rPr>
                <w:rStyle w:val="s1"/>
                <w:b/>
                <w:bCs/>
                <w:sz w:val="16"/>
                <w:szCs w:val="16"/>
                <w:lang w:val="en-US"/>
              </w:rPr>
            </w:pPr>
          </w:p>
          <w:p w14:paraId="0D7692B7" w14:textId="18E73E57" w:rsidR="00927464" w:rsidRPr="00F05E56" w:rsidRDefault="00927464" w:rsidP="00DC42EA">
            <w:pPr>
              <w:pStyle w:val="p1"/>
              <w:spacing w:line="276" w:lineRule="auto"/>
              <w:rPr>
                <w:rStyle w:val="s1"/>
                <w:b/>
                <w:bCs/>
                <w:sz w:val="16"/>
                <w:szCs w:val="16"/>
                <w:lang w:val="en-US"/>
              </w:rPr>
            </w:pPr>
          </w:p>
          <w:p w14:paraId="7A4F4A7F" w14:textId="4EE9E17F" w:rsidR="00927464" w:rsidRPr="00F05E56" w:rsidRDefault="00927464" w:rsidP="00DC42EA">
            <w:pPr>
              <w:pStyle w:val="p1"/>
              <w:spacing w:line="276" w:lineRule="auto"/>
              <w:rPr>
                <w:rStyle w:val="s1"/>
                <w:b/>
                <w:bCs/>
                <w:sz w:val="16"/>
                <w:szCs w:val="16"/>
                <w:lang w:val="en-US"/>
              </w:rPr>
            </w:pPr>
          </w:p>
          <w:p w14:paraId="7D7CAC9C" w14:textId="32F6D6F5" w:rsidR="00927464" w:rsidRPr="00F05E56" w:rsidRDefault="00927464" w:rsidP="00DC42EA">
            <w:pPr>
              <w:pStyle w:val="p1"/>
              <w:spacing w:line="276" w:lineRule="auto"/>
              <w:rPr>
                <w:rStyle w:val="s1"/>
                <w:b/>
                <w:bCs/>
                <w:sz w:val="16"/>
                <w:szCs w:val="16"/>
                <w:lang w:val="en-US"/>
              </w:rPr>
            </w:pPr>
          </w:p>
          <w:p w14:paraId="42A13944" w14:textId="3E1EAB63" w:rsidR="00927464" w:rsidRPr="00F05E56" w:rsidRDefault="00927464" w:rsidP="00DC42EA">
            <w:pPr>
              <w:pStyle w:val="p1"/>
              <w:spacing w:line="276" w:lineRule="auto"/>
              <w:rPr>
                <w:rStyle w:val="s1"/>
                <w:b/>
                <w:bCs/>
                <w:sz w:val="16"/>
                <w:szCs w:val="16"/>
                <w:lang w:val="en-US"/>
              </w:rPr>
            </w:pPr>
          </w:p>
          <w:p w14:paraId="39A1CBF5" w14:textId="0F1A4B6D" w:rsidR="00927464" w:rsidRPr="00F05E56" w:rsidRDefault="00927464" w:rsidP="00DC42EA">
            <w:pPr>
              <w:pStyle w:val="p1"/>
              <w:spacing w:line="276" w:lineRule="auto"/>
              <w:rPr>
                <w:rStyle w:val="s1"/>
                <w:b/>
                <w:bCs/>
                <w:sz w:val="16"/>
                <w:szCs w:val="16"/>
                <w:lang w:val="en-US"/>
              </w:rPr>
            </w:pPr>
          </w:p>
          <w:p w14:paraId="7ECC4AC4" w14:textId="7E5D4DEA" w:rsidR="00927464" w:rsidRPr="00F05E56" w:rsidRDefault="00927464" w:rsidP="00DC42EA">
            <w:pPr>
              <w:pStyle w:val="p1"/>
              <w:spacing w:line="276" w:lineRule="auto"/>
              <w:rPr>
                <w:rStyle w:val="s1"/>
                <w:b/>
                <w:bCs/>
                <w:sz w:val="16"/>
                <w:szCs w:val="16"/>
                <w:lang w:val="en-US"/>
              </w:rPr>
            </w:pPr>
          </w:p>
          <w:p w14:paraId="5C830F01" w14:textId="2AE38317" w:rsidR="00927464" w:rsidRPr="00F05E56" w:rsidRDefault="00927464" w:rsidP="00DC42EA">
            <w:pPr>
              <w:pStyle w:val="p1"/>
              <w:spacing w:line="276" w:lineRule="auto"/>
              <w:rPr>
                <w:rStyle w:val="s1"/>
                <w:b/>
                <w:bCs/>
                <w:sz w:val="16"/>
                <w:szCs w:val="16"/>
                <w:lang w:val="en-US"/>
              </w:rPr>
            </w:pPr>
          </w:p>
          <w:p w14:paraId="7528C824" w14:textId="38931586" w:rsidR="00927464" w:rsidRPr="00F05E56" w:rsidRDefault="00927464" w:rsidP="00DC42EA">
            <w:pPr>
              <w:pStyle w:val="p1"/>
              <w:spacing w:line="276" w:lineRule="auto"/>
              <w:rPr>
                <w:rStyle w:val="s1"/>
                <w:b/>
                <w:bCs/>
                <w:sz w:val="16"/>
                <w:szCs w:val="16"/>
                <w:lang w:val="en-US"/>
              </w:rPr>
            </w:pPr>
          </w:p>
          <w:p w14:paraId="7ED59E33" w14:textId="7C676F16" w:rsidR="00927464" w:rsidRPr="00F05E56" w:rsidRDefault="00927464" w:rsidP="00DC42EA">
            <w:pPr>
              <w:pStyle w:val="p1"/>
              <w:spacing w:line="276" w:lineRule="auto"/>
              <w:rPr>
                <w:rStyle w:val="s1"/>
                <w:b/>
                <w:bCs/>
                <w:sz w:val="16"/>
                <w:szCs w:val="16"/>
                <w:lang w:val="en-US"/>
              </w:rPr>
            </w:pPr>
          </w:p>
          <w:p w14:paraId="271D9681" w14:textId="1AA98B93" w:rsidR="00927464" w:rsidRPr="00F05E56" w:rsidRDefault="00927464" w:rsidP="00DC42EA">
            <w:pPr>
              <w:pStyle w:val="p1"/>
              <w:spacing w:line="276" w:lineRule="auto"/>
              <w:rPr>
                <w:rStyle w:val="s1"/>
                <w:b/>
                <w:bCs/>
                <w:sz w:val="16"/>
                <w:szCs w:val="16"/>
                <w:lang w:val="en-US"/>
              </w:rPr>
            </w:pPr>
          </w:p>
          <w:p w14:paraId="330759B0" w14:textId="400D9E97" w:rsidR="00927464" w:rsidRPr="00F05E56" w:rsidRDefault="00927464" w:rsidP="00DC42EA">
            <w:pPr>
              <w:pStyle w:val="p1"/>
              <w:spacing w:line="276" w:lineRule="auto"/>
              <w:rPr>
                <w:rStyle w:val="s1"/>
                <w:b/>
                <w:bCs/>
                <w:sz w:val="16"/>
                <w:szCs w:val="16"/>
                <w:lang w:val="en-US"/>
              </w:rPr>
            </w:pPr>
          </w:p>
          <w:p w14:paraId="2C3B1DEB" w14:textId="6A244E7A" w:rsidR="00927464" w:rsidRPr="00F05E56" w:rsidRDefault="00927464" w:rsidP="00DC42EA">
            <w:pPr>
              <w:pStyle w:val="p1"/>
              <w:spacing w:line="276" w:lineRule="auto"/>
              <w:rPr>
                <w:rStyle w:val="s1"/>
                <w:b/>
                <w:bCs/>
                <w:sz w:val="16"/>
                <w:szCs w:val="16"/>
                <w:lang w:val="en-US"/>
              </w:rPr>
            </w:pPr>
          </w:p>
          <w:p w14:paraId="1F09651F" w14:textId="300DE3F9" w:rsidR="00927464" w:rsidRPr="00F05E56" w:rsidRDefault="00927464" w:rsidP="00DC42EA">
            <w:pPr>
              <w:pStyle w:val="p1"/>
              <w:spacing w:line="276" w:lineRule="auto"/>
              <w:rPr>
                <w:rStyle w:val="s1"/>
                <w:b/>
                <w:bCs/>
                <w:sz w:val="16"/>
                <w:szCs w:val="16"/>
                <w:lang w:val="en-US"/>
              </w:rPr>
            </w:pPr>
          </w:p>
          <w:p w14:paraId="14908940" w14:textId="38B2828E" w:rsidR="008B3052" w:rsidRPr="00F05E56" w:rsidRDefault="008B3052" w:rsidP="00DC42EA">
            <w:pPr>
              <w:pStyle w:val="p1"/>
              <w:spacing w:line="276" w:lineRule="auto"/>
              <w:rPr>
                <w:rStyle w:val="s1"/>
                <w:b/>
                <w:bCs/>
                <w:sz w:val="16"/>
                <w:szCs w:val="16"/>
                <w:lang w:val="en-US"/>
              </w:rPr>
            </w:pPr>
          </w:p>
          <w:p w14:paraId="00590CCF" w14:textId="7A77A08C" w:rsidR="00157845" w:rsidRPr="00F05E56" w:rsidRDefault="00157845" w:rsidP="00DC42EA">
            <w:pPr>
              <w:pStyle w:val="p1"/>
              <w:spacing w:line="276" w:lineRule="auto"/>
              <w:rPr>
                <w:rStyle w:val="s1"/>
                <w:b/>
                <w:bCs/>
                <w:sz w:val="16"/>
                <w:szCs w:val="16"/>
                <w:lang w:val="en-US"/>
              </w:rPr>
            </w:pPr>
          </w:p>
          <w:p w14:paraId="5A570927" w14:textId="11C88CF8" w:rsidR="00830F93" w:rsidRPr="00F05E56" w:rsidRDefault="00830F93" w:rsidP="00DC42EA">
            <w:pPr>
              <w:pStyle w:val="p1"/>
              <w:spacing w:line="276" w:lineRule="auto"/>
              <w:rPr>
                <w:rStyle w:val="s1"/>
                <w:b/>
                <w:bCs/>
                <w:sz w:val="16"/>
                <w:szCs w:val="16"/>
                <w:lang w:val="en-US"/>
              </w:rPr>
            </w:pPr>
          </w:p>
          <w:p w14:paraId="55D4D165" w14:textId="1989C79D" w:rsidR="00927464" w:rsidRPr="00F05E56" w:rsidRDefault="00927464" w:rsidP="00DC42EA">
            <w:pPr>
              <w:pStyle w:val="p1"/>
              <w:spacing w:line="276" w:lineRule="auto"/>
              <w:rPr>
                <w:rStyle w:val="s1"/>
                <w:b/>
                <w:bCs/>
                <w:sz w:val="16"/>
                <w:szCs w:val="16"/>
                <w:lang w:val="en-US"/>
              </w:rPr>
            </w:pPr>
          </w:p>
          <w:p w14:paraId="40CEF367" w14:textId="194F582A" w:rsidR="00DC42EA" w:rsidRPr="00F05E56" w:rsidRDefault="00DC42EA" w:rsidP="00DC42EA">
            <w:pPr>
              <w:pStyle w:val="p1"/>
              <w:spacing w:line="276" w:lineRule="auto"/>
              <w:rPr>
                <w:rStyle w:val="s1"/>
                <w:b/>
                <w:bCs/>
                <w:sz w:val="16"/>
                <w:szCs w:val="16"/>
                <w:lang w:val="en-US"/>
              </w:rPr>
            </w:pPr>
          </w:p>
          <w:p w14:paraId="5E5C7D99" w14:textId="5BD30EFE" w:rsidR="00DC42EA" w:rsidRPr="00F05E56" w:rsidRDefault="00DC42EA" w:rsidP="00DC42EA">
            <w:pPr>
              <w:pStyle w:val="p1"/>
              <w:spacing w:line="276" w:lineRule="auto"/>
              <w:rPr>
                <w:rStyle w:val="s1"/>
                <w:b/>
                <w:bCs/>
                <w:sz w:val="16"/>
                <w:szCs w:val="16"/>
                <w:lang w:val="en-US"/>
              </w:rPr>
            </w:pPr>
          </w:p>
          <w:p w14:paraId="104093BE" w14:textId="0EDEF5FB" w:rsidR="00927464" w:rsidRPr="00F05E56" w:rsidRDefault="00927464" w:rsidP="00DC42EA">
            <w:pPr>
              <w:pStyle w:val="p1"/>
              <w:spacing w:line="276" w:lineRule="auto"/>
              <w:rPr>
                <w:rStyle w:val="s1"/>
                <w:b/>
                <w:bCs/>
                <w:sz w:val="16"/>
                <w:szCs w:val="16"/>
                <w:lang w:val="en-US"/>
              </w:rPr>
            </w:pPr>
          </w:p>
          <w:p w14:paraId="25904E59" w14:textId="654A3C29" w:rsidR="000D41C3" w:rsidRPr="00F05E56" w:rsidRDefault="000D41C3" w:rsidP="00DC42EA">
            <w:pPr>
              <w:pStyle w:val="p1"/>
              <w:spacing w:line="276" w:lineRule="auto"/>
              <w:rPr>
                <w:rStyle w:val="s1"/>
                <w:b/>
                <w:bCs/>
                <w:sz w:val="16"/>
                <w:szCs w:val="16"/>
                <w:lang w:val="en-US"/>
              </w:rPr>
            </w:pPr>
          </w:p>
          <w:p w14:paraId="2C1A838D" w14:textId="2B4AF24B" w:rsidR="000D41C3" w:rsidRPr="00F05E56" w:rsidRDefault="000D41C3" w:rsidP="00DC42EA">
            <w:pPr>
              <w:pStyle w:val="p1"/>
              <w:spacing w:line="276" w:lineRule="auto"/>
              <w:rPr>
                <w:rStyle w:val="s1"/>
                <w:b/>
                <w:bCs/>
                <w:sz w:val="16"/>
                <w:szCs w:val="16"/>
                <w:lang w:val="en-US"/>
              </w:rPr>
            </w:pPr>
          </w:p>
          <w:p w14:paraId="3008D014" w14:textId="77777777" w:rsidR="00646D55" w:rsidRPr="00F05E56" w:rsidRDefault="00646D55" w:rsidP="00EA55AB">
            <w:pPr>
              <w:pStyle w:val="p1"/>
              <w:rPr>
                <w:rStyle w:val="s1"/>
                <w:b/>
                <w:bCs/>
                <w:sz w:val="16"/>
                <w:szCs w:val="16"/>
                <w:lang w:val="en-US"/>
              </w:rPr>
            </w:pPr>
          </w:p>
          <w:p w14:paraId="2F5C46D3" w14:textId="77777777" w:rsidR="00646D55" w:rsidRPr="00F05E56" w:rsidRDefault="00646D55" w:rsidP="00EA55AB">
            <w:pPr>
              <w:pStyle w:val="p1"/>
              <w:rPr>
                <w:rStyle w:val="s1"/>
                <w:b/>
                <w:bCs/>
                <w:sz w:val="16"/>
                <w:szCs w:val="16"/>
                <w:lang w:val="en-US"/>
              </w:rPr>
            </w:pPr>
          </w:p>
          <w:p w14:paraId="18785827" w14:textId="77777777" w:rsidR="00646D55" w:rsidRPr="00F05E56" w:rsidRDefault="00646D55" w:rsidP="00EA55AB">
            <w:pPr>
              <w:pStyle w:val="p1"/>
              <w:rPr>
                <w:rStyle w:val="s1"/>
                <w:b/>
                <w:bCs/>
                <w:sz w:val="16"/>
                <w:szCs w:val="16"/>
                <w:lang w:val="en-US"/>
              </w:rPr>
            </w:pPr>
          </w:p>
          <w:p w14:paraId="6B6EBD4B" w14:textId="77777777" w:rsidR="00646D55" w:rsidRPr="00F05E56" w:rsidRDefault="00646D55" w:rsidP="00EA55AB">
            <w:pPr>
              <w:pStyle w:val="p1"/>
              <w:rPr>
                <w:rStyle w:val="s1"/>
                <w:b/>
                <w:bCs/>
                <w:sz w:val="16"/>
                <w:szCs w:val="16"/>
                <w:lang w:val="en-US"/>
              </w:rPr>
            </w:pPr>
          </w:p>
          <w:p w14:paraId="26034EBD" w14:textId="77777777" w:rsidR="00646D55" w:rsidRPr="00F05E56" w:rsidRDefault="00646D55" w:rsidP="00EA55AB">
            <w:pPr>
              <w:pStyle w:val="p1"/>
              <w:rPr>
                <w:rStyle w:val="s1"/>
                <w:b/>
                <w:bCs/>
                <w:sz w:val="16"/>
                <w:szCs w:val="16"/>
                <w:lang w:val="en-US"/>
              </w:rPr>
            </w:pPr>
          </w:p>
          <w:p w14:paraId="0F1EED72" w14:textId="77777777" w:rsidR="00646D55" w:rsidRPr="00F05E56" w:rsidRDefault="00646D55" w:rsidP="00EA55AB">
            <w:pPr>
              <w:pStyle w:val="p1"/>
              <w:rPr>
                <w:rStyle w:val="s1"/>
                <w:b/>
                <w:bCs/>
                <w:sz w:val="16"/>
                <w:szCs w:val="16"/>
                <w:lang w:val="en-US"/>
              </w:rPr>
            </w:pPr>
          </w:p>
          <w:p w14:paraId="67E919E3" w14:textId="755C4F74" w:rsidR="00646D55" w:rsidRPr="00F05E56" w:rsidRDefault="00646D55" w:rsidP="00EA55AB">
            <w:pPr>
              <w:pStyle w:val="p1"/>
              <w:rPr>
                <w:rStyle w:val="s1"/>
                <w:b/>
                <w:bCs/>
                <w:sz w:val="16"/>
                <w:szCs w:val="16"/>
                <w:lang w:val="en-US"/>
              </w:rPr>
            </w:pPr>
          </w:p>
          <w:p w14:paraId="4655D472" w14:textId="77777777" w:rsidR="00646D55" w:rsidRPr="00F05E56" w:rsidRDefault="00646D55" w:rsidP="00EA55AB">
            <w:pPr>
              <w:pStyle w:val="p1"/>
              <w:rPr>
                <w:rStyle w:val="s1"/>
                <w:b/>
                <w:bCs/>
                <w:sz w:val="16"/>
                <w:szCs w:val="16"/>
                <w:lang w:val="en-US"/>
              </w:rPr>
            </w:pPr>
          </w:p>
          <w:p w14:paraId="28D39C3C" w14:textId="77777777" w:rsidR="00646D55" w:rsidRPr="00F05E56" w:rsidRDefault="00646D55" w:rsidP="00EA55AB">
            <w:pPr>
              <w:pStyle w:val="p1"/>
              <w:rPr>
                <w:rStyle w:val="s1"/>
                <w:b/>
                <w:bCs/>
                <w:sz w:val="16"/>
                <w:szCs w:val="16"/>
                <w:lang w:val="en-US"/>
              </w:rPr>
            </w:pPr>
          </w:p>
          <w:p w14:paraId="5BE85A8B" w14:textId="77777777" w:rsidR="00646D55" w:rsidRPr="00F05E56" w:rsidRDefault="00646D55" w:rsidP="00EA55AB">
            <w:pPr>
              <w:pStyle w:val="p1"/>
              <w:rPr>
                <w:rStyle w:val="s1"/>
                <w:b/>
                <w:bCs/>
                <w:sz w:val="16"/>
                <w:szCs w:val="16"/>
                <w:lang w:val="en-US"/>
              </w:rPr>
            </w:pPr>
          </w:p>
          <w:p w14:paraId="4F35DE7C" w14:textId="77777777" w:rsidR="00646D55" w:rsidRPr="00F05E56" w:rsidRDefault="00646D55" w:rsidP="00EA55AB">
            <w:pPr>
              <w:pStyle w:val="p1"/>
              <w:rPr>
                <w:rStyle w:val="s1"/>
                <w:b/>
                <w:bCs/>
                <w:sz w:val="16"/>
                <w:szCs w:val="16"/>
                <w:lang w:val="en-US"/>
              </w:rPr>
            </w:pPr>
          </w:p>
          <w:p w14:paraId="37C31E47" w14:textId="77777777" w:rsidR="00646D55" w:rsidRPr="00F05E56" w:rsidRDefault="00646D55" w:rsidP="00EA55AB">
            <w:pPr>
              <w:pStyle w:val="p1"/>
              <w:rPr>
                <w:rStyle w:val="s1"/>
                <w:b/>
                <w:bCs/>
                <w:sz w:val="16"/>
                <w:szCs w:val="16"/>
                <w:lang w:val="en-US"/>
              </w:rPr>
            </w:pPr>
          </w:p>
          <w:p w14:paraId="2346F58C" w14:textId="77777777" w:rsidR="00646D55" w:rsidRPr="00F05E56" w:rsidRDefault="00646D55" w:rsidP="00EA55AB">
            <w:pPr>
              <w:pStyle w:val="p1"/>
              <w:rPr>
                <w:rStyle w:val="s1"/>
                <w:b/>
                <w:bCs/>
                <w:sz w:val="16"/>
                <w:szCs w:val="16"/>
                <w:lang w:val="en-US"/>
              </w:rPr>
            </w:pPr>
          </w:p>
          <w:p w14:paraId="5A08A226" w14:textId="77777777" w:rsidR="00646D55" w:rsidRPr="00F05E56" w:rsidRDefault="00646D55" w:rsidP="00EA55AB">
            <w:pPr>
              <w:pStyle w:val="p1"/>
              <w:rPr>
                <w:rStyle w:val="s1"/>
                <w:b/>
                <w:bCs/>
                <w:sz w:val="16"/>
                <w:szCs w:val="16"/>
                <w:lang w:val="en-US"/>
              </w:rPr>
            </w:pPr>
          </w:p>
          <w:p w14:paraId="237D133B" w14:textId="77777777" w:rsidR="00646D55" w:rsidRPr="00F05E56" w:rsidRDefault="00646D55" w:rsidP="00EA55AB">
            <w:pPr>
              <w:pStyle w:val="p1"/>
              <w:rPr>
                <w:rStyle w:val="s1"/>
                <w:b/>
                <w:bCs/>
                <w:sz w:val="16"/>
                <w:szCs w:val="16"/>
                <w:lang w:val="en-US"/>
              </w:rPr>
            </w:pPr>
          </w:p>
          <w:p w14:paraId="094060B6" w14:textId="77777777" w:rsidR="00646D55" w:rsidRPr="00F05E56" w:rsidRDefault="00646D55" w:rsidP="00EA55AB">
            <w:pPr>
              <w:pStyle w:val="p1"/>
              <w:rPr>
                <w:rStyle w:val="s1"/>
                <w:b/>
                <w:bCs/>
                <w:sz w:val="16"/>
                <w:szCs w:val="16"/>
                <w:lang w:val="en-US"/>
              </w:rPr>
            </w:pPr>
          </w:p>
          <w:p w14:paraId="5385DCD2" w14:textId="77777777" w:rsidR="00646D55" w:rsidRPr="00F05E56" w:rsidRDefault="00646D55" w:rsidP="00EA55AB">
            <w:pPr>
              <w:pStyle w:val="p1"/>
              <w:rPr>
                <w:rStyle w:val="s1"/>
                <w:b/>
                <w:bCs/>
                <w:sz w:val="16"/>
                <w:szCs w:val="16"/>
                <w:lang w:val="en-US"/>
              </w:rPr>
            </w:pPr>
          </w:p>
          <w:p w14:paraId="18C39656" w14:textId="77777777" w:rsidR="00646D55" w:rsidRPr="00F05E56" w:rsidRDefault="00646D55" w:rsidP="00EA55AB">
            <w:pPr>
              <w:pStyle w:val="p1"/>
              <w:rPr>
                <w:rStyle w:val="s1"/>
                <w:b/>
                <w:bCs/>
                <w:sz w:val="16"/>
                <w:szCs w:val="16"/>
                <w:lang w:val="en-US"/>
              </w:rPr>
            </w:pPr>
          </w:p>
          <w:p w14:paraId="03FD8661" w14:textId="77777777" w:rsidR="00646D55" w:rsidRPr="00F05E56" w:rsidRDefault="00646D55" w:rsidP="00EA55AB">
            <w:pPr>
              <w:pStyle w:val="p1"/>
              <w:rPr>
                <w:rStyle w:val="s1"/>
                <w:b/>
                <w:bCs/>
                <w:sz w:val="16"/>
                <w:szCs w:val="16"/>
                <w:lang w:val="en-US"/>
              </w:rPr>
            </w:pPr>
          </w:p>
          <w:p w14:paraId="44CF18B9" w14:textId="77777777" w:rsidR="00646D55" w:rsidRPr="00F05E56" w:rsidRDefault="00646D55" w:rsidP="00EA55AB">
            <w:pPr>
              <w:pStyle w:val="p1"/>
              <w:rPr>
                <w:rStyle w:val="s1"/>
                <w:b/>
                <w:bCs/>
                <w:sz w:val="16"/>
                <w:szCs w:val="16"/>
                <w:lang w:val="en-US"/>
              </w:rPr>
            </w:pPr>
          </w:p>
          <w:p w14:paraId="543A42A6" w14:textId="77777777" w:rsidR="00646D55" w:rsidRPr="00F05E56" w:rsidRDefault="00646D55" w:rsidP="00EA55AB">
            <w:pPr>
              <w:pStyle w:val="p1"/>
              <w:rPr>
                <w:rStyle w:val="s1"/>
                <w:b/>
                <w:bCs/>
                <w:sz w:val="16"/>
                <w:szCs w:val="16"/>
                <w:lang w:val="en-US"/>
              </w:rPr>
            </w:pPr>
          </w:p>
          <w:p w14:paraId="7447FC32" w14:textId="77777777" w:rsidR="00646D55" w:rsidRPr="00F05E56" w:rsidRDefault="00646D55" w:rsidP="00EA55AB">
            <w:pPr>
              <w:pStyle w:val="p1"/>
              <w:rPr>
                <w:rStyle w:val="s1"/>
                <w:b/>
                <w:bCs/>
                <w:sz w:val="16"/>
                <w:szCs w:val="16"/>
                <w:lang w:val="en-US"/>
              </w:rPr>
            </w:pPr>
          </w:p>
          <w:p w14:paraId="7147901A" w14:textId="77777777" w:rsidR="00646D55" w:rsidRPr="00F05E56" w:rsidRDefault="00646D55" w:rsidP="00EA55AB">
            <w:pPr>
              <w:pStyle w:val="p1"/>
              <w:rPr>
                <w:rStyle w:val="s1"/>
                <w:b/>
                <w:bCs/>
                <w:sz w:val="16"/>
                <w:szCs w:val="16"/>
                <w:lang w:val="en-US"/>
              </w:rPr>
            </w:pPr>
          </w:p>
          <w:p w14:paraId="24E73FBF" w14:textId="77777777" w:rsidR="00646D55" w:rsidRPr="00F05E56" w:rsidRDefault="00646D55" w:rsidP="00EA55AB">
            <w:pPr>
              <w:pStyle w:val="p1"/>
              <w:rPr>
                <w:rStyle w:val="s1"/>
                <w:b/>
                <w:bCs/>
                <w:sz w:val="16"/>
                <w:szCs w:val="16"/>
                <w:lang w:val="en-US"/>
              </w:rPr>
            </w:pPr>
          </w:p>
          <w:p w14:paraId="51CEB5AB" w14:textId="77777777" w:rsidR="00646D55" w:rsidRPr="00F05E56" w:rsidRDefault="00646D55" w:rsidP="00EA55AB">
            <w:pPr>
              <w:pStyle w:val="p1"/>
              <w:rPr>
                <w:rStyle w:val="s1"/>
                <w:b/>
                <w:bCs/>
                <w:sz w:val="16"/>
                <w:szCs w:val="16"/>
                <w:lang w:val="en-US"/>
              </w:rPr>
            </w:pPr>
          </w:p>
          <w:p w14:paraId="11E90BB4" w14:textId="77777777" w:rsidR="00646D55" w:rsidRPr="00F05E56" w:rsidRDefault="00646D55" w:rsidP="00EA55AB">
            <w:pPr>
              <w:pStyle w:val="p1"/>
              <w:rPr>
                <w:rStyle w:val="s1"/>
                <w:b/>
                <w:bCs/>
                <w:sz w:val="16"/>
                <w:szCs w:val="16"/>
                <w:lang w:val="en-US"/>
              </w:rPr>
            </w:pPr>
          </w:p>
          <w:p w14:paraId="2FBC5ADE" w14:textId="77777777" w:rsidR="00646D55" w:rsidRPr="00F05E56" w:rsidRDefault="00646D55" w:rsidP="00EA55AB">
            <w:pPr>
              <w:pStyle w:val="p1"/>
              <w:rPr>
                <w:rStyle w:val="s1"/>
                <w:b/>
                <w:bCs/>
                <w:sz w:val="16"/>
                <w:szCs w:val="16"/>
                <w:lang w:val="en-US"/>
              </w:rPr>
            </w:pPr>
          </w:p>
          <w:p w14:paraId="7E594EBD" w14:textId="77777777" w:rsidR="00646D55" w:rsidRPr="00F05E56" w:rsidRDefault="00646D55" w:rsidP="00EA55AB">
            <w:pPr>
              <w:pStyle w:val="p1"/>
              <w:rPr>
                <w:rStyle w:val="s1"/>
                <w:b/>
                <w:bCs/>
                <w:sz w:val="16"/>
                <w:szCs w:val="16"/>
                <w:lang w:val="en-US"/>
              </w:rPr>
            </w:pPr>
          </w:p>
          <w:p w14:paraId="716FA840" w14:textId="77777777" w:rsidR="00646D55" w:rsidRPr="00F05E56" w:rsidRDefault="00646D55" w:rsidP="00EA55AB">
            <w:pPr>
              <w:pStyle w:val="p1"/>
              <w:rPr>
                <w:rStyle w:val="s1"/>
                <w:b/>
                <w:bCs/>
                <w:sz w:val="16"/>
                <w:szCs w:val="16"/>
                <w:lang w:val="en-US"/>
              </w:rPr>
            </w:pPr>
          </w:p>
          <w:p w14:paraId="24CED28C" w14:textId="77777777" w:rsidR="00646D55" w:rsidRPr="00F05E56" w:rsidRDefault="00646D55" w:rsidP="00EA55AB">
            <w:pPr>
              <w:pStyle w:val="p1"/>
              <w:rPr>
                <w:rStyle w:val="s1"/>
                <w:b/>
                <w:bCs/>
                <w:sz w:val="16"/>
                <w:szCs w:val="16"/>
                <w:lang w:val="en-US"/>
              </w:rPr>
            </w:pPr>
          </w:p>
          <w:p w14:paraId="3E234F8F" w14:textId="77777777" w:rsidR="00646D55" w:rsidRPr="00F05E56" w:rsidRDefault="00646D55" w:rsidP="00EA55AB">
            <w:pPr>
              <w:pStyle w:val="p1"/>
              <w:rPr>
                <w:rStyle w:val="s1"/>
                <w:b/>
                <w:bCs/>
                <w:sz w:val="16"/>
                <w:szCs w:val="16"/>
                <w:lang w:val="en-US"/>
              </w:rPr>
            </w:pPr>
          </w:p>
          <w:p w14:paraId="56ED634F" w14:textId="71611929" w:rsidR="00646D55" w:rsidRPr="00F05E56" w:rsidRDefault="00646D55" w:rsidP="00EA55AB">
            <w:pPr>
              <w:pStyle w:val="p1"/>
              <w:rPr>
                <w:rStyle w:val="s1"/>
                <w:b/>
                <w:bCs/>
                <w:sz w:val="16"/>
                <w:szCs w:val="16"/>
                <w:lang w:val="en-US"/>
              </w:rPr>
            </w:pPr>
          </w:p>
          <w:p w14:paraId="7B883840" w14:textId="0279C92E" w:rsidR="00646D55" w:rsidRPr="00F05E56" w:rsidRDefault="00646D55" w:rsidP="00EA55AB">
            <w:pPr>
              <w:pStyle w:val="p1"/>
              <w:rPr>
                <w:rStyle w:val="s1"/>
                <w:b/>
                <w:bCs/>
                <w:sz w:val="16"/>
                <w:szCs w:val="16"/>
                <w:lang w:val="en-US"/>
              </w:rPr>
            </w:pPr>
          </w:p>
          <w:p w14:paraId="24FA7C07" w14:textId="77777777" w:rsidR="00646D55" w:rsidRPr="00F05E56" w:rsidRDefault="00646D55" w:rsidP="00EA55AB">
            <w:pPr>
              <w:pStyle w:val="p1"/>
              <w:rPr>
                <w:rStyle w:val="s1"/>
                <w:b/>
                <w:bCs/>
                <w:sz w:val="16"/>
                <w:szCs w:val="16"/>
                <w:lang w:val="en-US"/>
              </w:rPr>
            </w:pPr>
          </w:p>
          <w:p w14:paraId="749B43C9" w14:textId="77777777" w:rsidR="00646D55" w:rsidRPr="00F05E56" w:rsidRDefault="00646D55" w:rsidP="00EA55AB">
            <w:pPr>
              <w:pStyle w:val="p1"/>
              <w:rPr>
                <w:rStyle w:val="s1"/>
                <w:b/>
                <w:bCs/>
                <w:sz w:val="16"/>
                <w:szCs w:val="16"/>
                <w:lang w:val="en-US"/>
              </w:rPr>
            </w:pPr>
          </w:p>
          <w:p w14:paraId="0B539EE9" w14:textId="77777777" w:rsidR="00646D55" w:rsidRPr="00F05E56" w:rsidRDefault="00646D55" w:rsidP="00EA55AB">
            <w:pPr>
              <w:pStyle w:val="p1"/>
              <w:rPr>
                <w:rStyle w:val="s1"/>
                <w:b/>
                <w:bCs/>
                <w:sz w:val="16"/>
                <w:szCs w:val="16"/>
                <w:lang w:val="en-US"/>
              </w:rPr>
            </w:pPr>
          </w:p>
          <w:p w14:paraId="0DAC1B9F" w14:textId="77777777" w:rsidR="00646D55" w:rsidRPr="00F05E56" w:rsidRDefault="00646D55" w:rsidP="00EA55AB">
            <w:pPr>
              <w:pStyle w:val="p1"/>
              <w:rPr>
                <w:rStyle w:val="s1"/>
                <w:b/>
                <w:bCs/>
                <w:sz w:val="16"/>
                <w:szCs w:val="16"/>
                <w:lang w:val="en-US"/>
              </w:rPr>
            </w:pPr>
          </w:p>
          <w:p w14:paraId="53921E0C" w14:textId="77777777" w:rsidR="00646D55" w:rsidRPr="00F05E56" w:rsidRDefault="00646D55" w:rsidP="00EA55AB">
            <w:pPr>
              <w:pStyle w:val="p1"/>
              <w:rPr>
                <w:rStyle w:val="s1"/>
                <w:b/>
                <w:bCs/>
                <w:sz w:val="16"/>
                <w:szCs w:val="16"/>
                <w:lang w:val="en-US"/>
              </w:rPr>
            </w:pPr>
          </w:p>
          <w:p w14:paraId="7EA4D2C5" w14:textId="77777777" w:rsidR="00646D55" w:rsidRPr="00F05E56" w:rsidRDefault="00646D55" w:rsidP="00EA55AB">
            <w:pPr>
              <w:pStyle w:val="p1"/>
              <w:rPr>
                <w:rStyle w:val="s1"/>
                <w:b/>
                <w:bCs/>
                <w:sz w:val="16"/>
                <w:szCs w:val="16"/>
                <w:lang w:val="en-US"/>
              </w:rPr>
            </w:pPr>
          </w:p>
          <w:p w14:paraId="1523F1DF" w14:textId="77777777" w:rsidR="00646D55" w:rsidRPr="00F05E56" w:rsidRDefault="00646D55" w:rsidP="00EA55AB">
            <w:pPr>
              <w:pStyle w:val="p1"/>
              <w:rPr>
                <w:rStyle w:val="s1"/>
                <w:b/>
                <w:bCs/>
                <w:sz w:val="16"/>
                <w:szCs w:val="16"/>
                <w:lang w:val="en-US"/>
              </w:rPr>
            </w:pPr>
          </w:p>
          <w:p w14:paraId="4659B67C" w14:textId="77777777" w:rsidR="00646D55" w:rsidRPr="00F05E56" w:rsidRDefault="00646D55" w:rsidP="00EA55AB">
            <w:pPr>
              <w:pStyle w:val="p1"/>
              <w:rPr>
                <w:rStyle w:val="s1"/>
                <w:b/>
                <w:bCs/>
                <w:sz w:val="16"/>
                <w:szCs w:val="16"/>
                <w:lang w:val="en-US"/>
              </w:rPr>
            </w:pPr>
          </w:p>
          <w:p w14:paraId="62038EE7" w14:textId="77777777" w:rsidR="00646D55" w:rsidRPr="00F05E56" w:rsidRDefault="00646D55" w:rsidP="00EA55AB">
            <w:pPr>
              <w:pStyle w:val="p1"/>
              <w:rPr>
                <w:rStyle w:val="s1"/>
                <w:b/>
                <w:bCs/>
                <w:sz w:val="16"/>
                <w:szCs w:val="16"/>
                <w:lang w:val="en-US"/>
              </w:rPr>
            </w:pPr>
          </w:p>
          <w:p w14:paraId="0F7308FA" w14:textId="77777777" w:rsidR="00646D55" w:rsidRPr="00F05E56" w:rsidRDefault="00646D55" w:rsidP="00EA55AB">
            <w:pPr>
              <w:pStyle w:val="p1"/>
              <w:rPr>
                <w:rStyle w:val="s1"/>
                <w:b/>
                <w:bCs/>
                <w:sz w:val="16"/>
                <w:szCs w:val="16"/>
                <w:lang w:val="en-US"/>
              </w:rPr>
            </w:pPr>
          </w:p>
          <w:p w14:paraId="7619F005" w14:textId="77777777" w:rsidR="00646D55" w:rsidRPr="00F05E56" w:rsidRDefault="00646D55" w:rsidP="00EA55AB">
            <w:pPr>
              <w:pStyle w:val="p1"/>
              <w:rPr>
                <w:rStyle w:val="s1"/>
                <w:b/>
                <w:bCs/>
                <w:sz w:val="16"/>
                <w:szCs w:val="16"/>
                <w:lang w:val="en-US"/>
              </w:rPr>
            </w:pPr>
          </w:p>
          <w:p w14:paraId="6625EF15" w14:textId="77777777" w:rsidR="00646D55" w:rsidRPr="00F05E56" w:rsidRDefault="00646D55" w:rsidP="00EA55AB">
            <w:pPr>
              <w:pStyle w:val="p1"/>
              <w:rPr>
                <w:rStyle w:val="s1"/>
                <w:b/>
                <w:bCs/>
                <w:sz w:val="16"/>
                <w:szCs w:val="16"/>
                <w:lang w:val="en-US"/>
              </w:rPr>
            </w:pPr>
          </w:p>
          <w:p w14:paraId="5BA9F637" w14:textId="77777777" w:rsidR="00646D55" w:rsidRPr="00F05E56" w:rsidRDefault="00646D55" w:rsidP="00EA55AB">
            <w:pPr>
              <w:pStyle w:val="p1"/>
              <w:rPr>
                <w:rStyle w:val="s1"/>
                <w:b/>
                <w:bCs/>
                <w:sz w:val="16"/>
                <w:szCs w:val="16"/>
                <w:lang w:val="en-US"/>
              </w:rPr>
            </w:pPr>
          </w:p>
          <w:p w14:paraId="100DADF0" w14:textId="77777777" w:rsidR="00646D55" w:rsidRPr="00F05E56" w:rsidRDefault="00646D55" w:rsidP="00EA55AB">
            <w:pPr>
              <w:pStyle w:val="p1"/>
              <w:rPr>
                <w:rStyle w:val="s1"/>
                <w:b/>
                <w:bCs/>
                <w:sz w:val="16"/>
                <w:szCs w:val="16"/>
                <w:lang w:val="en-US"/>
              </w:rPr>
            </w:pPr>
          </w:p>
          <w:p w14:paraId="7E296409" w14:textId="77777777" w:rsidR="00646D55" w:rsidRPr="00F05E56" w:rsidRDefault="00646D55" w:rsidP="00EA55AB">
            <w:pPr>
              <w:pStyle w:val="p1"/>
              <w:rPr>
                <w:rStyle w:val="s1"/>
                <w:b/>
                <w:bCs/>
                <w:sz w:val="16"/>
                <w:szCs w:val="16"/>
                <w:lang w:val="en-US"/>
              </w:rPr>
            </w:pPr>
          </w:p>
          <w:p w14:paraId="48691D84" w14:textId="77777777" w:rsidR="00646D55" w:rsidRPr="00F05E56" w:rsidRDefault="00646D55" w:rsidP="00EA55AB">
            <w:pPr>
              <w:pStyle w:val="p1"/>
              <w:rPr>
                <w:rStyle w:val="s1"/>
                <w:b/>
                <w:bCs/>
                <w:sz w:val="16"/>
                <w:szCs w:val="16"/>
                <w:lang w:val="en-US"/>
              </w:rPr>
            </w:pPr>
          </w:p>
          <w:p w14:paraId="66A2D67E" w14:textId="77777777" w:rsidR="00646D55" w:rsidRPr="00F05E56" w:rsidRDefault="00646D55" w:rsidP="00EA55AB">
            <w:pPr>
              <w:pStyle w:val="p1"/>
              <w:rPr>
                <w:rStyle w:val="s1"/>
                <w:b/>
                <w:bCs/>
                <w:sz w:val="16"/>
                <w:szCs w:val="16"/>
                <w:lang w:val="en-US"/>
              </w:rPr>
            </w:pPr>
          </w:p>
          <w:p w14:paraId="2695478F" w14:textId="77777777" w:rsidR="00646D55" w:rsidRPr="00F05E56" w:rsidRDefault="00646D55" w:rsidP="00EA55AB">
            <w:pPr>
              <w:pStyle w:val="p1"/>
              <w:rPr>
                <w:rStyle w:val="s1"/>
                <w:b/>
                <w:bCs/>
                <w:sz w:val="16"/>
                <w:szCs w:val="16"/>
                <w:lang w:val="en-US"/>
              </w:rPr>
            </w:pPr>
          </w:p>
          <w:p w14:paraId="6652542F" w14:textId="78C7A1A6" w:rsidR="004829DF" w:rsidRPr="00F05E56" w:rsidRDefault="004829DF" w:rsidP="004829DF">
            <w:pPr>
              <w:pStyle w:val="p1"/>
              <w:spacing w:line="276" w:lineRule="auto"/>
              <w:rPr>
                <w:b/>
                <w:bCs/>
                <w:sz w:val="16"/>
                <w:szCs w:val="16"/>
                <w:lang w:val="en-US"/>
              </w:rPr>
            </w:pPr>
            <w:r w:rsidRPr="00F05E56">
              <w:rPr>
                <w:rStyle w:val="s1"/>
                <w:b/>
                <w:bCs/>
                <w:sz w:val="16"/>
                <w:szCs w:val="16"/>
                <w:lang w:val="en-US"/>
              </w:rPr>
              <w:lastRenderedPageBreak/>
              <w:t>INFORMATION</w:t>
            </w:r>
          </w:p>
          <w:p w14:paraId="1D5A85E8" w14:textId="77777777" w:rsidR="004829DF" w:rsidRPr="00F05E56" w:rsidRDefault="004829DF" w:rsidP="00646D55">
            <w:pPr>
              <w:pStyle w:val="p1"/>
              <w:spacing w:line="276" w:lineRule="auto"/>
              <w:rPr>
                <w:rStyle w:val="s1"/>
                <w:b/>
                <w:bCs/>
                <w:sz w:val="16"/>
                <w:szCs w:val="16"/>
                <w:lang w:val="en-US"/>
              </w:rPr>
            </w:pPr>
          </w:p>
          <w:p w14:paraId="22330DB4" w14:textId="77777777" w:rsidR="004829DF" w:rsidRPr="00F05E56" w:rsidRDefault="004829DF" w:rsidP="00646D55">
            <w:pPr>
              <w:pStyle w:val="p1"/>
              <w:spacing w:line="276" w:lineRule="auto"/>
              <w:rPr>
                <w:rStyle w:val="s1"/>
                <w:b/>
                <w:bCs/>
                <w:sz w:val="16"/>
                <w:szCs w:val="16"/>
                <w:lang w:val="en-US"/>
              </w:rPr>
            </w:pPr>
          </w:p>
          <w:p w14:paraId="1B65F4F5" w14:textId="77777777" w:rsidR="004829DF" w:rsidRPr="00F05E56" w:rsidRDefault="004829DF" w:rsidP="00646D55">
            <w:pPr>
              <w:pStyle w:val="p1"/>
              <w:spacing w:line="276" w:lineRule="auto"/>
              <w:rPr>
                <w:rStyle w:val="s1"/>
                <w:b/>
                <w:bCs/>
                <w:sz w:val="16"/>
                <w:szCs w:val="16"/>
                <w:lang w:val="en-US"/>
              </w:rPr>
            </w:pPr>
          </w:p>
          <w:p w14:paraId="2A3825BB" w14:textId="77777777" w:rsidR="004829DF" w:rsidRPr="00F05E56" w:rsidRDefault="004829DF" w:rsidP="00646D55">
            <w:pPr>
              <w:pStyle w:val="p1"/>
              <w:spacing w:line="276" w:lineRule="auto"/>
              <w:rPr>
                <w:rStyle w:val="s1"/>
                <w:b/>
                <w:bCs/>
                <w:sz w:val="16"/>
                <w:szCs w:val="16"/>
                <w:lang w:val="en-US"/>
              </w:rPr>
            </w:pPr>
          </w:p>
          <w:p w14:paraId="3C33683E" w14:textId="77777777" w:rsidR="004829DF" w:rsidRPr="00F05E56" w:rsidRDefault="004829DF" w:rsidP="00646D55">
            <w:pPr>
              <w:pStyle w:val="p1"/>
              <w:spacing w:line="276" w:lineRule="auto"/>
              <w:rPr>
                <w:rStyle w:val="s1"/>
                <w:b/>
                <w:bCs/>
                <w:sz w:val="16"/>
                <w:szCs w:val="16"/>
                <w:lang w:val="en-US"/>
              </w:rPr>
            </w:pPr>
          </w:p>
          <w:p w14:paraId="0C4EF5B3" w14:textId="77777777" w:rsidR="004829DF" w:rsidRPr="00F05E56" w:rsidRDefault="004829DF" w:rsidP="00646D55">
            <w:pPr>
              <w:pStyle w:val="p1"/>
              <w:spacing w:line="276" w:lineRule="auto"/>
              <w:rPr>
                <w:rStyle w:val="s1"/>
                <w:b/>
                <w:bCs/>
                <w:sz w:val="16"/>
                <w:szCs w:val="16"/>
                <w:lang w:val="en-US"/>
              </w:rPr>
            </w:pPr>
          </w:p>
          <w:p w14:paraId="195E4D96" w14:textId="77777777" w:rsidR="004829DF" w:rsidRPr="00F05E56" w:rsidRDefault="004829DF" w:rsidP="00646D55">
            <w:pPr>
              <w:pStyle w:val="p1"/>
              <w:spacing w:line="276" w:lineRule="auto"/>
              <w:rPr>
                <w:rStyle w:val="s1"/>
                <w:b/>
                <w:bCs/>
                <w:sz w:val="16"/>
                <w:szCs w:val="16"/>
                <w:lang w:val="en-US"/>
              </w:rPr>
            </w:pPr>
          </w:p>
          <w:p w14:paraId="2D42C17D" w14:textId="77777777" w:rsidR="004829DF" w:rsidRPr="00F05E56" w:rsidRDefault="004829DF" w:rsidP="00646D55">
            <w:pPr>
              <w:pStyle w:val="p1"/>
              <w:spacing w:line="276" w:lineRule="auto"/>
              <w:rPr>
                <w:rStyle w:val="s1"/>
                <w:b/>
                <w:bCs/>
                <w:sz w:val="16"/>
                <w:szCs w:val="16"/>
                <w:lang w:val="en-US"/>
              </w:rPr>
            </w:pPr>
          </w:p>
          <w:p w14:paraId="773ACB6B" w14:textId="77777777" w:rsidR="004829DF" w:rsidRPr="00F05E56" w:rsidRDefault="004829DF" w:rsidP="00646D55">
            <w:pPr>
              <w:pStyle w:val="p1"/>
              <w:spacing w:line="276" w:lineRule="auto"/>
              <w:rPr>
                <w:rStyle w:val="s1"/>
                <w:b/>
                <w:bCs/>
                <w:sz w:val="16"/>
                <w:szCs w:val="16"/>
                <w:lang w:val="en-US"/>
              </w:rPr>
            </w:pPr>
          </w:p>
          <w:p w14:paraId="3C95E2B0" w14:textId="77777777" w:rsidR="004829DF" w:rsidRPr="00F05E56" w:rsidRDefault="004829DF" w:rsidP="00646D55">
            <w:pPr>
              <w:pStyle w:val="p1"/>
              <w:spacing w:line="276" w:lineRule="auto"/>
              <w:rPr>
                <w:rStyle w:val="s1"/>
                <w:b/>
                <w:bCs/>
                <w:sz w:val="16"/>
                <w:szCs w:val="16"/>
                <w:lang w:val="en-US"/>
              </w:rPr>
            </w:pPr>
          </w:p>
          <w:p w14:paraId="1F7A8CB9" w14:textId="77777777" w:rsidR="004829DF" w:rsidRPr="00F05E56" w:rsidRDefault="004829DF" w:rsidP="00646D55">
            <w:pPr>
              <w:pStyle w:val="p1"/>
              <w:spacing w:line="276" w:lineRule="auto"/>
              <w:rPr>
                <w:rStyle w:val="s1"/>
                <w:b/>
                <w:bCs/>
                <w:sz w:val="16"/>
                <w:szCs w:val="16"/>
                <w:lang w:val="en-US"/>
              </w:rPr>
            </w:pPr>
          </w:p>
          <w:p w14:paraId="1D979191" w14:textId="77777777" w:rsidR="004829DF" w:rsidRPr="00F05E56" w:rsidRDefault="004829DF" w:rsidP="00646D55">
            <w:pPr>
              <w:pStyle w:val="p1"/>
              <w:spacing w:line="276" w:lineRule="auto"/>
              <w:rPr>
                <w:rStyle w:val="s1"/>
                <w:b/>
                <w:bCs/>
                <w:sz w:val="16"/>
                <w:szCs w:val="16"/>
                <w:lang w:val="en-US"/>
              </w:rPr>
            </w:pPr>
          </w:p>
          <w:p w14:paraId="675D71A7" w14:textId="77777777" w:rsidR="004829DF" w:rsidRPr="00F05E56" w:rsidRDefault="004829DF" w:rsidP="00646D55">
            <w:pPr>
              <w:pStyle w:val="p1"/>
              <w:spacing w:line="276" w:lineRule="auto"/>
              <w:rPr>
                <w:rStyle w:val="s1"/>
                <w:b/>
                <w:bCs/>
                <w:sz w:val="16"/>
                <w:szCs w:val="16"/>
                <w:lang w:val="en-US"/>
              </w:rPr>
            </w:pPr>
          </w:p>
          <w:p w14:paraId="0D7428CE" w14:textId="77777777" w:rsidR="004829DF" w:rsidRPr="00F05E56" w:rsidRDefault="004829DF" w:rsidP="00646D55">
            <w:pPr>
              <w:pStyle w:val="p1"/>
              <w:spacing w:line="276" w:lineRule="auto"/>
              <w:rPr>
                <w:rStyle w:val="s1"/>
                <w:b/>
                <w:bCs/>
                <w:sz w:val="16"/>
                <w:szCs w:val="16"/>
                <w:lang w:val="en-US"/>
              </w:rPr>
            </w:pPr>
          </w:p>
          <w:p w14:paraId="1A48ECC4" w14:textId="77777777" w:rsidR="004829DF" w:rsidRPr="00F05E56" w:rsidRDefault="004829DF" w:rsidP="00646D55">
            <w:pPr>
              <w:pStyle w:val="p1"/>
              <w:spacing w:line="276" w:lineRule="auto"/>
              <w:rPr>
                <w:rStyle w:val="s1"/>
                <w:b/>
                <w:bCs/>
                <w:sz w:val="16"/>
                <w:szCs w:val="16"/>
                <w:lang w:val="en-US"/>
              </w:rPr>
            </w:pPr>
          </w:p>
          <w:p w14:paraId="45791C4E" w14:textId="77777777" w:rsidR="004829DF" w:rsidRPr="00F05E56" w:rsidRDefault="004829DF" w:rsidP="00646D55">
            <w:pPr>
              <w:pStyle w:val="p1"/>
              <w:spacing w:line="276" w:lineRule="auto"/>
              <w:rPr>
                <w:rStyle w:val="s1"/>
                <w:b/>
                <w:bCs/>
                <w:sz w:val="16"/>
                <w:szCs w:val="16"/>
                <w:lang w:val="en-US"/>
              </w:rPr>
            </w:pPr>
          </w:p>
          <w:p w14:paraId="7239A2A3" w14:textId="77777777" w:rsidR="004829DF" w:rsidRPr="00F05E56" w:rsidRDefault="004829DF" w:rsidP="00646D55">
            <w:pPr>
              <w:pStyle w:val="p1"/>
              <w:spacing w:line="276" w:lineRule="auto"/>
              <w:rPr>
                <w:rStyle w:val="s1"/>
                <w:b/>
                <w:bCs/>
                <w:sz w:val="16"/>
                <w:szCs w:val="16"/>
                <w:lang w:val="en-US"/>
              </w:rPr>
            </w:pPr>
          </w:p>
          <w:p w14:paraId="1D118466" w14:textId="77777777" w:rsidR="004829DF" w:rsidRPr="00F05E56" w:rsidRDefault="004829DF" w:rsidP="00646D55">
            <w:pPr>
              <w:pStyle w:val="p1"/>
              <w:spacing w:line="276" w:lineRule="auto"/>
              <w:rPr>
                <w:rStyle w:val="s1"/>
                <w:b/>
                <w:bCs/>
                <w:sz w:val="16"/>
                <w:szCs w:val="16"/>
                <w:lang w:val="en-US"/>
              </w:rPr>
            </w:pPr>
          </w:p>
          <w:p w14:paraId="5D241252" w14:textId="77777777" w:rsidR="004829DF" w:rsidRPr="00F05E56" w:rsidRDefault="004829DF" w:rsidP="00646D55">
            <w:pPr>
              <w:pStyle w:val="p1"/>
              <w:spacing w:line="276" w:lineRule="auto"/>
              <w:rPr>
                <w:rStyle w:val="s1"/>
                <w:b/>
                <w:bCs/>
                <w:sz w:val="16"/>
                <w:szCs w:val="16"/>
                <w:lang w:val="en-US"/>
              </w:rPr>
            </w:pPr>
          </w:p>
          <w:p w14:paraId="61E64AB3" w14:textId="77777777" w:rsidR="004829DF" w:rsidRPr="00F05E56" w:rsidRDefault="004829DF" w:rsidP="00646D55">
            <w:pPr>
              <w:pStyle w:val="p1"/>
              <w:spacing w:line="276" w:lineRule="auto"/>
              <w:rPr>
                <w:rStyle w:val="s1"/>
                <w:b/>
                <w:bCs/>
                <w:sz w:val="16"/>
                <w:szCs w:val="16"/>
                <w:lang w:val="en-US"/>
              </w:rPr>
            </w:pPr>
          </w:p>
          <w:p w14:paraId="74B70AA3" w14:textId="77777777" w:rsidR="004829DF" w:rsidRPr="00F05E56" w:rsidRDefault="004829DF" w:rsidP="00646D55">
            <w:pPr>
              <w:pStyle w:val="p1"/>
              <w:spacing w:line="276" w:lineRule="auto"/>
              <w:rPr>
                <w:rStyle w:val="s1"/>
                <w:b/>
                <w:bCs/>
                <w:sz w:val="16"/>
                <w:szCs w:val="16"/>
                <w:lang w:val="en-US"/>
              </w:rPr>
            </w:pPr>
          </w:p>
          <w:p w14:paraId="3FA388B9" w14:textId="77777777" w:rsidR="004829DF" w:rsidRPr="00F05E56" w:rsidRDefault="004829DF" w:rsidP="00646D55">
            <w:pPr>
              <w:pStyle w:val="p1"/>
              <w:spacing w:line="276" w:lineRule="auto"/>
              <w:rPr>
                <w:rStyle w:val="s1"/>
                <w:b/>
                <w:bCs/>
                <w:sz w:val="16"/>
                <w:szCs w:val="16"/>
                <w:lang w:val="en-US"/>
              </w:rPr>
            </w:pPr>
          </w:p>
          <w:p w14:paraId="28497A18" w14:textId="77777777" w:rsidR="004829DF" w:rsidRPr="00F05E56" w:rsidRDefault="004829DF" w:rsidP="00646D55">
            <w:pPr>
              <w:pStyle w:val="p1"/>
              <w:spacing w:line="276" w:lineRule="auto"/>
              <w:rPr>
                <w:rStyle w:val="s1"/>
                <w:b/>
                <w:bCs/>
                <w:sz w:val="16"/>
                <w:szCs w:val="16"/>
                <w:lang w:val="en-US"/>
              </w:rPr>
            </w:pPr>
          </w:p>
          <w:p w14:paraId="46DEBE3A" w14:textId="77777777" w:rsidR="004829DF" w:rsidRPr="00F05E56" w:rsidRDefault="004829DF" w:rsidP="00646D55">
            <w:pPr>
              <w:pStyle w:val="p1"/>
              <w:spacing w:line="276" w:lineRule="auto"/>
              <w:rPr>
                <w:rStyle w:val="s1"/>
                <w:b/>
                <w:bCs/>
                <w:sz w:val="16"/>
                <w:szCs w:val="16"/>
                <w:lang w:val="en-US"/>
              </w:rPr>
            </w:pPr>
          </w:p>
          <w:p w14:paraId="5F2B5159" w14:textId="77777777" w:rsidR="004829DF" w:rsidRPr="00F05E56" w:rsidRDefault="004829DF" w:rsidP="00646D55">
            <w:pPr>
              <w:pStyle w:val="p1"/>
              <w:spacing w:line="276" w:lineRule="auto"/>
              <w:rPr>
                <w:rStyle w:val="s1"/>
                <w:b/>
                <w:bCs/>
                <w:sz w:val="16"/>
                <w:szCs w:val="16"/>
                <w:lang w:val="en-US"/>
              </w:rPr>
            </w:pPr>
          </w:p>
          <w:p w14:paraId="79895286" w14:textId="77777777" w:rsidR="004829DF" w:rsidRPr="00F05E56" w:rsidRDefault="004829DF" w:rsidP="00646D55">
            <w:pPr>
              <w:pStyle w:val="p1"/>
              <w:spacing w:line="276" w:lineRule="auto"/>
              <w:rPr>
                <w:rStyle w:val="s1"/>
                <w:b/>
                <w:bCs/>
                <w:sz w:val="16"/>
                <w:szCs w:val="16"/>
                <w:lang w:val="en-US"/>
              </w:rPr>
            </w:pPr>
          </w:p>
          <w:p w14:paraId="5AD6FDD0" w14:textId="77777777" w:rsidR="004829DF" w:rsidRPr="00F05E56" w:rsidRDefault="004829DF" w:rsidP="00646D55">
            <w:pPr>
              <w:pStyle w:val="p1"/>
              <w:spacing w:line="276" w:lineRule="auto"/>
              <w:rPr>
                <w:rStyle w:val="s1"/>
                <w:b/>
                <w:bCs/>
                <w:sz w:val="16"/>
                <w:szCs w:val="16"/>
                <w:lang w:val="en-US"/>
              </w:rPr>
            </w:pPr>
          </w:p>
          <w:p w14:paraId="50E0DD6D" w14:textId="77777777" w:rsidR="004829DF" w:rsidRPr="00F05E56" w:rsidRDefault="004829DF" w:rsidP="00646D55">
            <w:pPr>
              <w:pStyle w:val="p1"/>
              <w:spacing w:line="276" w:lineRule="auto"/>
              <w:rPr>
                <w:rStyle w:val="s1"/>
                <w:b/>
                <w:bCs/>
                <w:sz w:val="16"/>
                <w:szCs w:val="16"/>
                <w:lang w:val="en-US"/>
              </w:rPr>
            </w:pPr>
          </w:p>
          <w:p w14:paraId="31DB01AD" w14:textId="77777777" w:rsidR="004829DF" w:rsidRPr="00F05E56" w:rsidRDefault="004829DF" w:rsidP="00646D55">
            <w:pPr>
              <w:pStyle w:val="p1"/>
              <w:spacing w:line="276" w:lineRule="auto"/>
              <w:rPr>
                <w:rStyle w:val="s1"/>
                <w:b/>
                <w:bCs/>
                <w:sz w:val="16"/>
                <w:szCs w:val="16"/>
                <w:lang w:val="en-US"/>
              </w:rPr>
            </w:pPr>
          </w:p>
          <w:p w14:paraId="4E127FF2" w14:textId="77777777" w:rsidR="004829DF" w:rsidRPr="00F05E56" w:rsidRDefault="004829DF" w:rsidP="00646D55">
            <w:pPr>
              <w:pStyle w:val="p1"/>
              <w:spacing w:line="276" w:lineRule="auto"/>
              <w:rPr>
                <w:rStyle w:val="s1"/>
                <w:b/>
                <w:bCs/>
                <w:sz w:val="16"/>
                <w:szCs w:val="16"/>
                <w:lang w:val="en-US"/>
              </w:rPr>
            </w:pPr>
          </w:p>
          <w:p w14:paraId="7A646B9F" w14:textId="77777777" w:rsidR="004829DF" w:rsidRPr="00F05E56" w:rsidRDefault="004829DF" w:rsidP="00646D55">
            <w:pPr>
              <w:pStyle w:val="p1"/>
              <w:spacing w:line="276" w:lineRule="auto"/>
              <w:rPr>
                <w:rStyle w:val="s1"/>
                <w:b/>
                <w:bCs/>
                <w:sz w:val="16"/>
                <w:szCs w:val="16"/>
                <w:lang w:val="en-US"/>
              </w:rPr>
            </w:pPr>
          </w:p>
          <w:p w14:paraId="7CC1C1D2" w14:textId="77777777" w:rsidR="004829DF" w:rsidRPr="00F05E56" w:rsidRDefault="004829DF" w:rsidP="00646D55">
            <w:pPr>
              <w:pStyle w:val="p1"/>
              <w:spacing w:line="276" w:lineRule="auto"/>
              <w:rPr>
                <w:rStyle w:val="s1"/>
                <w:b/>
                <w:bCs/>
                <w:sz w:val="16"/>
                <w:szCs w:val="16"/>
                <w:lang w:val="en-US"/>
              </w:rPr>
            </w:pPr>
          </w:p>
          <w:p w14:paraId="11AC606C" w14:textId="77777777" w:rsidR="004829DF" w:rsidRPr="00F05E56" w:rsidRDefault="004829DF" w:rsidP="00646D55">
            <w:pPr>
              <w:pStyle w:val="p1"/>
              <w:spacing w:line="276" w:lineRule="auto"/>
              <w:rPr>
                <w:rStyle w:val="s1"/>
                <w:b/>
                <w:bCs/>
                <w:sz w:val="16"/>
                <w:szCs w:val="16"/>
                <w:lang w:val="en-US"/>
              </w:rPr>
            </w:pPr>
          </w:p>
          <w:p w14:paraId="01B72E4D" w14:textId="77777777" w:rsidR="004829DF" w:rsidRPr="00F05E56" w:rsidRDefault="004829DF" w:rsidP="00646D55">
            <w:pPr>
              <w:pStyle w:val="p1"/>
              <w:spacing w:line="276" w:lineRule="auto"/>
              <w:rPr>
                <w:rStyle w:val="s1"/>
                <w:b/>
                <w:bCs/>
                <w:sz w:val="16"/>
                <w:szCs w:val="16"/>
                <w:lang w:val="en-US"/>
              </w:rPr>
            </w:pPr>
          </w:p>
          <w:p w14:paraId="7444AEA1" w14:textId="77777777" w:rsidR="004829DF" w:rsidRPr="00F05E56" w:rsidRDefault="004829DF" w:rsidP="00646D55">
            <w:pPr>
              <w:pStyle w:val="p1"/>
              <w:spacing w:line="276" w:lineRule="auto"/>
              <w:rPr>
                <w:rStyle w:val="s1"/>
                <w:b/>
                <w:bCs/>
                <w:sz w:val="16"/>
                <w:szCs w:val="16"/>
                <w:lang w:val="en-US"/>
              </w:rPr>
            </w:pPr>
          </w:p>
          <w:p w14:paraId="495C6658" w14:textId="77777777" w:rsidR="004829DF" w:rsidRPr="00F05E56" w:rsidRDefault="004829DF" w:rsidP="00646D55">
            <w:pPr>
              <w:pStyle w:val="p1"/>
              <w:spacing w:line="276" w:lineRule="auto"/>
              <w:rPr>
                <w:rStyle w:val="s1"/>
                <w:b/>
                <w:bCs/>
                <w:sz w:val="16"/>
                <w:szCs w:val="16"/>
                <w:lang w:val="en-US"/>
              </w:rPr>
            </w:pPr>
          </w:p>
          <w:p w14:paraId="3A1F2566" w14:textId="77777777" w:rsidR="004829DF" w:rsidRPr="00F05E56" w:rsidRDefault="004829DF" w:rsidP="00646D55">
            <w:pPr>
              <w:pStyle w:val="p1"/>
              <w:spacing w:line="276" w:lineRule="auto"/>
              <w:rPr>
                <w:rStyle w:val="s1"/>
                <w:b/>
                <w:bCs/>
                <w:sz w:val="16"/>
                <w:szCs w:val="16"/>
                <w:lang w:val="en-US"/>
              </w:rPr>
            </w:pPr>
          </w:p>
          <w:p w14:paraId="5E6EFBE5" w14:textId="77777777" w:rsidR="004829DF" w:rsidRPr="00F05E56" w:rsidRDefault="004829DF" w:rsidP="00646D55">
            <w:pPr>
              <w:pStyle w:val="p1"/>
              <w:spacing w:line="276" w:lineRule="auto"/>
              <w:rPr>
                <w:rStyle w:val="s1"/>
                <w:b/>
                <w:bCs/>
                <w:sz w:val="16"/>
                <w:szCs w:val="16"/>
                <w:lang w:val="en-US"/>
              </w:rPr>
            </w:pPr>
          </w:p>
          <w:p w14:paraId="573DDCF8" w14:textId="77777777" w:rsidR="004829DF" w:rsidRPr="00F05E56" w:rsidRDefault="004829DF" w:rsidP="00646D55">
            <w:pPr>
              <w:pStyle w:val="p1"/>
              <w:spacing w:line="276" w:lineRule="auto"/>
              <w:rPr>
                <w:rStyle w:val="s1"/>
                <w:b/>
                <w:bCs/>
                <w:sz w:val="16"/>
                <w:szCs w:val="16"/>
                <w:lang w:val="en-US"/>
              </w:rPr>
            </w:pPr>
          </w:p>
          <w:p w14:paraId="3BED45E8" w14:textId="77777777" w:rsidR="004829DF" w:rsidRPr="00F05E56" w:rsidRDefault="004829DF" w:rsidP="00646D55">
            <w:pPr>
              <w:pStyle w:val="p1"/>
              <w:spacing w:line="276" w:lineRule="auto"/>
              <w:rPr>
                <w:rStyle w:val="s1"/>
                <w:b/>
                <w:bCs/>
                <w:sz w:val="16"/>
                <w:szCs w:val="16"/>
                <w:lang w:val="en-US"/>
              </w:rPr>
            </w:pPr>
          </w:p>
          <w:p w14:paraId="3DF4ADA1" w14:textId="77777777" w:rsidR="004829DF" w:rsidRPr="00F05E56" w:rsidRDefault="004829DF" w:rsidP="00646D55">
            <w:pPr>
              <w:pStyle w:val="p1"/>
              <w:spacing w:line="276" w:lineRule="auto"/>
              <w:rPr>
                <w:rStyle w:val="s1"/>
                <w:b/>
                <w:bCs/>
                <w:sz w:val="16"/>
                <w:szCs w:val="16"/>
                <w:lang w:val="en-US"/>
              </w:rPr>
            </w:pPr>
          </w:p>
          <w:p w14:paraId="4E62673E" w14:textId="77777777" w:rsidR="004829DF" w:rsidRPr="00F05E56" w:rsidRDefault="004829DF" w:rsidP="00646D55">
            <w:pPr>
              <w:pStyle w:val="p1"/>
              <w:spacing w:line="276" w:lineRule="auto"/>
              <w:rPr>
                <w:rStyle w:val="s1"/>
                <w:b/>
                <w:bCs/>
                <w:sz w:val="16"/>
                <w:szCs w:val="16"/>
                <w:lang w:val="en-US"/>
              </w:rPr>
            </w:pPr>
          </w:p>
          <w:p w14:paraId="459DB687" w14:textId="77777777" w:rsidR="004829DF" w:rsidRPr="00F05E56" w:rsidRDefault="004829DF" w:rsidP="00646D55">
            <w:pPr>
              <w:pStyle w:val="p1"/>
              <w:spacing w:line="276" w:lineRule="auto"/>
              <w:rPr>
                <w:rStyle w:val="s1"/>
                <w:b/>
                <w:bCs/>
                <w:sz w:val="16"/>
                <w:szCs w:val="16"/>
                <w:lang w:val="en-US"/>
              </w:rPr>
            </w:pPr>
          </w:p>
          <w:p w14:paraId="3FADAD2C" w14:textId="77777777" w:rsidR="004829DF" w:rsidRPr="00F05E56" w:rsidRDefault="004829DF" w:rsidP="00646D55">
            <w:pPr>
              <w:pStyle w:val="p1"/>
              <w:spacing w:line="276" w:lineRule="auto"/>
              <w:rPr>
                <w:rStyle w:val="s1"/>
                <w:b/>
                <w:bCs/>
                <w:sz w:val="16"/>
                <w:szCs w:val="16"/>
                <w:lang w:val="en-US"/>
              </w:rPr>
            </w:pPr>
          </w:p>
          <w:p w14:paraId="1FADCB9A" w14:textId="77777777" w:rsidR="004829DF" w:rsidRPr="00F05E56" w:rsidRDefault="004829DF" w:rsidP="00646D55">
            <w:pPr>
              <w:pStyle w:val="p1"/>
              <w:spacing w:line="276" w:lineRule="auto"/>
              <w:rPr>
                <w:rStyle w:val="s1"/>
                <w:b/>
                <w:bCs/>
                <w:sz w:val="16"/>
                <w:szCs w:val="16"/>
                <w:lang w:val="en-US"/>
              </w:rPr>
            </w:pPr>
          </w:p>
          <w:p w14:paraId="6C49D443" w14:textId="77777777" w:rsidR="004829DF" w:rsidRPr="00F05E56" w:rsidRDefault="004829DF" w:rsidP="00646D55">
            <w:pPr>
              <w:pStyle w:val="p1"/>
              <w:spacing w:line="276" w:lineRule="auto"/>
              <w:rPr>
                <w:rStyle w:val="s1"/>
                <w:b/>
                <w:bCs/>
                <w:sz w:val="16"/>
                <w:szCs w:val="16"/>
                <w:lang w:val="en-US"/>
              </w:rPr>
            </w:pPr>
          </w:p>
          <w:p w14:paraId="10A8C58F" w14:textId="77777777" w:rsidR="004829DF" w:rsidRPr="00F05E56" w:rsidRDefault="004829DF" w:rsidP="00646D55">
            <w:pPr>
              <w:pStyle w:val="p1"/>
              <w:spacing w:line="276" w:lineRule="auto"/>
              <w:rPr>
                <w:rStyle w:val="s1"/>
                <w:b/>
                <w:bCs/>
                <w:sz w:val="16"/>
                <w:szCs w:val="16"/>
                <w:lang w:val="en-US"/>
              </w:rPr>
            </w:pPr>
          </w:p>
          <w:p w14:paraId="2FCFF79C" w14:textId="77777777" w:rsidR="004829DF" w:rsidRPr="00F05E56" w:rsidRDefault="004829DF" w:rsidP="00646D55">
            <w:pPr>
              <w:pStyle w:val="p1"/>
              <w:spacing w:line="276" w:lineRule="auto"/>
              <w:rPr>
                <w:rStyle w:val="s1"/>
                <w:b/>
                <w:bCs/>
                <w:sz w:val="16"/>
                <w:szCs w:val="16"/>
                <w:lang w:val="en-US"/>
              </w:rPr>
            </w:pPr>
          </w:p>
          <w:p w14:paraId="303C85CB" w14:textId="77777777" w:rsidR="004829DF" w:rsidRPr="00F05E56" w:rsidRDefault="004829DF" w:rsidP="00646D55">
            <w:pPr>
              <w:pStyle w:val="p1"/>
              <w:spacing w:line="276" w:lineRule="auto"/>
              <w:rPr>
                <w:rStyle w:val="s1"/>
                <w:b/>
                <w:bCs/>
                <w:sz w:val="16"/>
                <w:szCs w:val="16"/>
                <w:lang w:val="en-US"/>
              </w:rPr>
            </w:pPr>
          </w:p>
          <w:p w14:paraId="2F8F6180" w14:textId="77777777" w:rsidR="004829DF" w:rsidRPr="00F05E56" w:rsidRDefault="004829DF" w:rsidP="00646D55">
            <w:pPr>
              <w:pStyle w:val="p1"/>
              <w:spacing w:line="276" w:lineRule="auto"/>
              <w:rPr>
                <w:rStyle w:val="s1"/>
                <w:b/>
                <w:bCs/>
                <w:sz w:val="16"/>
                <w:szCs w:val="16"/>
                <w:lang w:val="en-US"/>
              </w:rPr>
            </w:pPr>
          </w:p>
          <w:p w14:paraId="46E95A1D" w14:textId="77777777" w:rsidR="004829DF" w:rsidRPr="00F05E56" w:rsidRDefault="004829DF" w:rsidP="00646D55">
            <w:pPr>
              <w:pStyle w:val="p1"/>
              <w:spacing w:line="276" w:lineRule="auto"/>
              <w:rPr>
                <w:rStyle w:val="s1"/>
                <w:b/>
                <w:bCs/>
                <w:sz w:val="16"/>
                <w:szCs w:val="16"/>
                <w:lang w:val="en-US"/>
              </w:rPr>
            </w:pPr>
          </w:p>
          <w:p w14:paraId="1B36089B" w14:textId="77777777" w:rsidR="004829DF" w:rsidRPr="00F05E56" w:rsidRDefault="004829DF" w:rsidP="00646D55">
            <w:pPr>
              <w:pStyle w:val="p1"/>
              <w:spacing w:line="276" w:lineRule="auto"/>
              <w:rPr>
                <w:rStyle w:val="s1"/>
                <w:b/>
                <w:bCs/>
                <w:sz w:val="16"/>
                <w:szCs w:val="16"/>
                <w:lang w:val="en-US"/>
              </w:rPr>
            </w:pPr>
          </w:p>
          <w:p w14:paraId="08581F10" w14:textId="77777777" w:rsidR="004829DF" w:rsidRPr="00F05E56" w:rsidRDefault="004829DF" w:rsidP="00646D55">
            <w:pPr>
              <w:pStyle w:val="p1"/>
              <w:spacing w:line="276" w:lineRule="auto"/>
              <w:rPr>
                <w:rStyle w:val="s1"/>
                <w:b/>
                <w:bCs/>
                <w:sz w:val="16"/>
                <w:szCs w:val="16"/>
                <w:lang w:val="en-US"/>
              </w:rPr>
            </w:pPr>
          </w:p>
          <w:p w14:paraId="6C5304FB" w14:textId="77777777" w:rsidR="004829DF" w:rsidRPr="00F05E56" w:rsidRDefault="004829DF" w:rsidP="00646D55">
            <w:pPr>
              <w:pStyle w:val="p1"/>
              <w:spacing w:line="276" w:lineRule="auto"/>
              <w:rPr>
                <w:rStyle w:val="s1"/>
                <w:b/>
                <w:bCs/>
                <w:sz w:val="16"/>
                <w:szCs w:val="16"/>
                <w:lang w:val="en-US"/>
              </w:rPr>
            </w:pPr>
          </w:p>
          <w:p w14:paraId="4DD00FAF" w14:textId="77777777" w:rsidR="004829DF" w:rsidRPr="00F05E56" w:rsidRDefault="004829DF" w:rsidP="00646D55">
            <w:pPr>
              <w:pStyle w:val="p1"/>
              <w:spacing w:line="276" w:lineRule="auto"/>
              <w:rPr>
                <w:rStyle w:val="s1"/>
                <w:b/>
                <w:bCs/>
                <w:sz w:val="16"/>
                <w:szCs w:val="16"/>
                <w:lang w:val="en-US"/>
              </w:rPr>
            </w:pPr>
          </w:p>
          <w:p w14:paraId="2A7277F7" w14:textId="77777777" w:rsidR="004829DF" w:rsidRPr="00F05E56" w:rsidRDefault="004829DF" w:rsidP="00646D55">
            <w:pPr>
              <w:pStyle w:val="p1"/>
              <w:spacing w:line="276" w:lineRule="auto"/>
              <w:rPr>
                <w:rStyle w:val="s1"/>
                <w:b/>
                <w:bCs/>
                <w:sz w:val="16"/>
                <w:szCs w:val="16"/>
                <w:lang w:val="en-US"/>
              </w:rPr>
            </w:pPr>
          </w:p>
          <w:p w14:paraId="7EEB6BAF" w14:textId="77777777" w:rsidR="004829DF" w:rsidRPr="00F05E56" w:rsidRDefault="004829DF" w:rsidP="00646D55">
            <w:pPr>
              <w:pStyle w:val="p1"/>
              <w:spacing w:line="276" w:lineRule="auto"/>
              <w:rPr>
                <w:rStyle w:val="s1"/>
                <w:b/>
                <w:bCs/>
                <w:sz w:val="16"/>
                <w:szCs w:val="16"/>
                <w:lang w:val="en-US"/>
              </w:rPr>
            </w:pPr>
          </w:p>
          <w:p w14:paraId="16E6E2E6" w14:textId="77777777" w:rsidR="004829DF" w:rsidRPr="00F05E56" w:rsidRDefault="004829DF" w:rsidP="00646D55">
            <w:pPr>
              <w:pStyle w:val="p1"/>
              <w:spacing w:line="276" w:lineRule="auto"/>
              <w:rPr>
                <w:rStyle w:val="s1"/>
                <w:b/>
                <w:bCs/>
                <w:sz w:val="16"/>
                <w:szCs w:val="16"/>
                <w:lang w:val="en-US"/>
              </w:rPr>
            </w:pPr>
          </w:p>
          <w:p w14:paraId="0C071AD0" w14:textId="77777777" w:rsidR="004829DF" w:rsidRPr="00F05E56" w:rsidRDefault="004829DF" w:rsidP="00646D55">
            <w:pPr>
              <w:pStyle w:val="p1"/>
              <w:spacing w:line="276" w:lineRule="auto"/>
              <w:rPr>
                <w:rStyle w:val="s1"/>
                <w:b/>
                <w:bCs/>
                <w:sz w:val="16"/>
                <w:szCs w:val="16"/>
                <w:lang w:val="en-US"/>
              </w:rPr>
            </w:pPr>
          </w:p>
          <w:p w14:paraId="60133BC5" w14:textId="467D8316" w:rsidR="00646D55" w:rsidRPr="00F05E56" w:rsidRDefault="00F05E56" w:rsidP="00646D55">
            <w:pPr>
              <w:pStyle w:val="p1"/>
              <w:spacing w:line="276" w:lineRule="auto"/>
              <w:rPr>
                <w:b/>
                <w:bCs/>
                <w:sz w:val="16"/>
                <w:szCs w:val="16"/>
                <w:lang w:val="en-US"/>
              </w:rPr>
            </w:pPr>
            <w:r w:rsidRPr="00F05E56">
              <w:rPr>
                <w:rStyle w:val="s1"/>
                <w:b/>
                <w:bCs/>
                <w:sz w:val="16"/>
                <w:szCs w:val="16"/>
                <w:lang w:val="en-US"/>
              </w:rPr>
              <w:lastRenderedPageBreak/>
              <w:t>CONTA</w:t>
            </w:r>
            <w:r>
              <w:rPr>
                <w:rStyle w:val="s1"/>
                <w:b/>
                <w:bCs/>
                <w:sz w:val="16"/>
                <w:szCs w:val="16"/>
                <w:lang w:val="en-US"/>
              </w:rPr>
              <w:t>CT</w:t>
            </w:r>
          </w:p>
          <w:p w14:paraId="6B82E2F2" w14:textId="1AF9B025" w:rsidR="0027177F" w:rsidRPr="00F05E56" w:rsidRDefault="0027177F" w:rsidP="00EA55AB">
            <w:pPr>
              <w:pStyle w:val="p1"/>
              <w:rPr>
                <w:lang w:val="en-US"/>
              </w:rPr>
            </w:pPr>
          </w:p>
        </w:tc>
        <w:tc>
          <w:tcPr>
            <w:tcW w:w="236" w:type="dxa"/>
          </w:tcPr>
          <w:p w14:paraId="174945B1" w14:textId="77777777" w:rsidR="0027177F" w:rsidRPr="00F05E56" w:rsidRDefault="0027177F">
            <w:pPr>
              <w:rPr>
                <w:lang w:val="en-US"/>
              </w:rPr>
            </w:pPr>
          </w:p>
        </w:tc>
        <w:tc>
          <w:tcPr>
            <w:tcW w:w="7139" w:type="dxa"/>
          </w:tcPr>
          <w:p w14:paraId="1BBED507" w14:textId="782DA6EF" w:rsidR="00830F93" w:rsidRPr="00747853" w:rsidRDefault="00747853" w:rsidP="00EC36B1">
            <w:pPr>
              <w:rPr>
                <w:rFonts w:ascii="Larsseit" w:eastAsiaTheme="minorHAnsi" w:hAnsi="Larsseit" w:cs="Times New Roman"/>
                <w:b/>
                <w:bCs/>
                <w:spacing w:val="17"/>
                <w:sz w:val="20"/>
                <w:szCs w:val="20"/>
                <w:lang w:val="en-GB" w:eastAsia="zh-CN"/>
              </w:rPr>
            </w:pPr>
            <w:r w:rsidRPr="00747853">
              <w:rPr>
                <w:rFonts w:ascii="Larsseit" w:eastAsiaTheme="minorHAnsi" w:hAnsi="Larsseit" w:cs="Times New Roman"/>
                <w:b/>
                <w:bCs/>
                <w:spacing w:val="17"/>
                <w:sz w:val="20"/>
                <w:szCs w:val="20"/>
                <w:lang w:val="en-GB" w:eastAsia="zh-CN"/>
              </w:rPr>
              <w:t xml:space="preserve">When transforming and repurposing the former post office, LXSY ARCHITEKTEN considered the history of the building and how it could be reinterpreted. Selected historical elements were incorporated into the design thanks to a close collaboration with the </w:t>
            </w:r>
            <w:proofErr w:type="spellStart"/>
            <w:r w:rsidRPr="00747853">
              <w:rPr>
                <w:rFonts w:ascii="Larsseit" w:eastAsiaTheme="minorHAnsi" w:hAnsi="Larsseit" w:cs="Times New Roman"/>
                <w:b/>
                <w:bCs/>
                <w:spacing w:val="17"/>
                <w:sz w:val="20"/>
                <w:szCs w:val="20"/>
                <w:lang w:val="en-GB" w:eastAsia="zh-CN"/>
              </w:rPr>
              <w:t>Denkmalamt</w:t>
            </w:r>
            <w:proofErr w:type="spellEnd"/>
            <w:r w:rsidRPr="00747853">
              <w:rPr>
                <w:rFonts w:ascii="Larsseit" w:eastAsiaTheme="minorHAnsi" w:hAnsi="Larsseit" w:cs="Times New Roman"/>
                <w:b/>
                <w:bCs/>
                <w:spacing w:val="17"/>
                <w:sz w:val="20"/>
                <w:szCs w:val="20"/>
                <w:lang w:val="en-GB" w:eastAsia="zh-CN"/>
              </w:rPr>
              <w:t>. Over the course of the transformation, two co-working and event spaces were created: FULL NODE and SPIELFELD.</w:t>
            </w:r>
          </w:p>
          <w:p w14:paraId="7470ABF2" w14:textId="77777777" w:rsidR="005B50E8" w:rsidRPr="00747853" w:rsidRDefault="005B50E8" w:rsidP="00EC36B1">
            <w:pPr>
              <w:rPr>
                <w:rFonts w:ascii="Larsseit" w:eastAsiaTheme="minorHAnsi" w:hAnsi="Larsseit" w:cs="Times New Roman"/>
                <w:b/>
                <w:bCs/>
                <w:spacing w:val="6"/>
                <w:sz w:val="20"/>
                <w:szCs w:val="20"/>
                <w:lang w:val="en-GB" w:eastAsia="zh-CN"/>
              </w:rPr>
            </w:pPr>
          </w:p>
          <w:p w14:paraId="26E52AD6" w14:textId="77777777" w:rsidR="00E157DD" w:rsidRPr="00747853" w:rsidRDefault="00E157DD" w:rsidP="00EC36B1">
            <w:pPr>
              <w:rPr>
                <w:rFonts w:ascii="Larsseit" w:eastAsiaTheme="minorHAnsi" w:hAnsi="Larsseit" w:cs="Times New Roman"/>
                <w:b/>
                <w:bCs/>
                <w:spacing w:val="6"/>
                <w:sz w:val="20"/>
                <w:szCs w:val="20"/>
                <w:lang w:val="en-GB" w:eastAsia="zh-CN"/>
              </w:rPr>
            </w:pPr>
          </w:p>
          <w:p w14:paraId="7855272E" w14:textId="2D21CC49" w:rsidR="005B50E8" w:rsidRPr="00747853" w:rsidRDefault="00747853" w:rsidP="00C831E5">
            <w:pPr>
              <w:rPr>
                <w:rFonts w:ascii="Larsseit" w:eastAsiaTheme="minorHAnsi" w:hAnsi="Larsseit" w:cs="Times New Roman"/>
                <w:b/>
                <w:bCs/>
                <w:spacing w:val="6"/>
                <w:sz w:val="20"/>
                <w:szCs w:val="20"/>
                <w:lang w:val="en-GB" w:eastAsia="zh-CN"/>
              </w:rPr>
            </w:pPr>
            <w:r w:rsidRPr="00747853">
              <w:rPr>
                <w:rFonts w:ascii="Larsseit" w:eastAsiaTheme="minorHAnsi" w:hAnsi="Larsseit" w:cs="Times New Roman"/>
                <w:b/>
                <w:bCs/>
                <w:spacing w:val="6"/>
                <w:sz w:val="20"/>
                <w:szCs w:val="20"/>
                <w:lang w:val="en-GB" w:eastAsia="zh-CN"/>
              </w:rPr>
              <w:t>Former post office Berlin SO 36</w:t>
            </w:r>
          </w:p>
          <w:p w14:paraId="04A6E5EA" w14:textId="77777777" w:rsidR="00747853" w:rsidRPr="00747853" w:rsidRDefault="00747853" w:rsidP="00C831E5">
            <w:pPr>
              <w:rPr>
                <w:rFonts w:ascii="Ivar Headline" w:eastAsiaTheme="minorHAnsi" w:hAnsi="Ivar Headline" w:cs="Times New Roman"/>
                <w:spacing w:val="6"/>
                <w:sz w:val="20"/>
                <w:szCs w:val="20"/>
                <w:lang w:val="en-GB" w:eastAsia="zh-CN"/>
              </w:rPr>
            </w:pPr>
          </w:p>
          <w:p w14:paraId="43E1446C" w14:textId="62D17C1D" w:rsidR="00C831E5" w:rsidRPr="00747853" w:rsidRDefault="00747853" w:rsidP="00C831E5">
            <w:pPr>
              <w:rPr>
                <w:rFonts w:ascii="Ivar Headline" w:eastAsiaTheme="minorHAnsi" w:hAnsi="Ivar Headline" w:cs="Times New Roman"/>
                <w:spacing w:val="6"/>
                <w:sz w:val="20"/>
                <w:szCs w:val="20"/>
                <w:lang w:val="en-GB" w:eastAsia="zh-CN"/>
              </w:rPr>
            </w:pPr>
            <w:r w:rsidRPr="00747853">
              <w:rPr>
                <w:rFonts w:ascii="Ivar Headline" w:eastAsiaTheme="minorHAnsi" w:hAnsi="Ivar Headline" w:cs="Times New Roman"/>
                <w:spacing w:val="6"/>
                <w:sz w:val="20"/>
                <w:szCs w:val="20"/>
                <w:lang w:val="en-GB" w:eastAsia="zh-CN"/>
              </w:rPr>
              <w:t xml:space="preserve">The transformation and conversion of the former Berlin SO 36 post office on </w:t>
            </w:r>
            <w:proofErr w:type="spellStart"/>
            <w:r w:rsidRPr="00747853">
              <w:rPr>
                <w:rFonts w:ascii="Ivar Headline" w:eastAsiaTheme="minorHAnsi" w:hAnsi="Ivar Headline" w:cs="Times New Roman"/>
                <w:spacing w:val="6"/>
                <w:sz w:val="20"/>
                <w:szCs w:val="20"/>
                <w:lang w:val="en-GB" w:eastAsia="zh-CN"/>
              </w:rPr>
              <w:t>Skalitzer</w:t>
            </w:r>
            <w:proofErr w:type="spellEnd"/>
            <w:r w:rsidRPr="00747853">
              <w:rPr>
                <w:rFonts w:ascii="Ivar Headline" w:eastAsiaTheme="minorHAnsi" w:hAnsi="Ivar Headline" w:cs="Times New Roman"/>
                <w:spacing w:val="6"/>
                <w:sz w:val="20"/>
                <w:szCs w:val="20"/>
                <w:lang w:val="en-GB" w:eastAsia="zh-CN"/>
              </w:rPr>
              <w:t xml:space="preserve"> Strasse according to historical preservation guidelines has created a new, vibrant space for innovation. The freestanding post office building was erected in 1927 on a former parade ground according to a preliminary design by </w:t>
            </w:r>
            <w:proofErr w:type="spellStart"/>
            <w:r w:rsidRPr="00747853">
              <w:rPr>
                <w:rFonts w:ascii="Ivar Headline" w:eastAsiaTheme="minorHAnsi" w:hAnsi="Ivar Headline" w:cs="Times New Roman"/>
                <w:spacing w:val="6"/>
                <w:sz w:val="20"/>
                <w:szCs w:val="20"/>
                <w:lang w:val="en-GB" w:eastAsia="zh-CN"/>
              </w:rPr>
              <w:t>Postbaurat</w:t>
            </w:r>
            <w:proofErr w:type="spellEnd"/>
            <w:r w:rsidRPr="00747853">
              <w:rPr>
                <w:rFonts w:ascii="Ivar Headline" w:eastAsiaTheme="minorHAnsi" w:hAnsi="Ivar Headline" w:cs="Times New Roman"/>
                <w:spacing w:val="6"/>
                <w:sz w:val="20"/>
                <w:szCs w:val="20"/>
                <w:lang w:val="en-GB" w:eastAsia="zh-CN"/>
              </w:rPr>
              <w:t xml:space="preserve"> Jacob and under the direction of </w:t>
            </w:r>
            <w:proofErr w:type="spellStart"/>
            <w:r w:rsidRPr="00747853">
              <w:rPr>
                <w:rFonts w:ascii="Ivar Headline" w:eastAsiaTheme="minorHAnsi" w:hAnsi="Ivar Headline" w:cs="Times New Roman"/>
                <w:spacing w:val="6"/>
                <w:sz w:val="20"/>
                <w:szCs w:val="20"/>
                <w:lang w:val="en-GB" w:eastAsia="zh-CN"/>
              </w:rPr>
              <w:t>Oberpostbaurat</w:t>
            </w:r>
            <w:proofErr w:type="spellEnd"/>
            <w:r w:rsidRPr="00747853">
              <w:rPr>
                <w:rFonts w:ascii="Ivar Headline" w:eastAsiaTheme="minorHAnsi" w:hAnsi="Ivar Headline" w:cs="Times New Roman"/>
                <w:spacing w:val="6"/>
                <w:sz w:val="20"/>
                <w:szCs w:val="20"/>
                <w:lang w:val="en-GB" w:eastAsia="zh-CN"/>
              </w:rPr>
              <w:t xml:space="preserve"> Fritz </w:t>
            </w:r>
            <w:proofErr w:type="spellStart"/>
            <w:r w:rsidRPr="00747853">
              <w:rPr>
                <w:rFonts w:ascii="Ivar Headline" w:eastAsiaTheme="minorHAnsi" w:hAnsi="Ivar Headline" w:cs="Times New Roman"/>
                <w:spacing w:val="6"/>
                <w:sz w:val="20"/>
                <w:szCs w:val="20"/>
                <w:lang w:val="en-GB" w:eastAsia="zh-CN"/>
              </w:rPr>
              <w:t>Nissle</w:t>
            </w:r>
            <w:proofErr w:type="spellEnd"/>
            <w:r w:rsidRPr="00747853">
              <w:rPr>
                <w:rFonts w:ascii="Ivar Headline" w:eastAsiaTheme="minorHAnsi" w:hAnsi="Ivar Headline" w:cs="Times New Roman"/>
                <w:spacing w:val="6"/>
                <w:sz w:val="20"/>
                <w:szCs w:val="20"/>
                <w:lang w:val="en-GB" w:eastAsia="zh-CN"/>
              </w:rPr>
              <w:t xml:space="preserve">. The long five-storey block is located on the elevated railway line on </w:t>
            </w:r>
            <w:proofErr w:type="spellStart"/>
            <w:r w:rsidRPr="00747853">
              <w:rPr>
                <w:rFonts w:ascii="Ivar Headline" w:eastAsiaTheme="minorHAnsi" w:hAnsi="Ivar Headline" w:cs="Times New Roman"/>
                <w:spacing w:val="6"/>
                <w:sz w:val="20"/>
                <w:szCs w:val="20"/>
                <w:lang w:val="en-GB" w:eastAsia="zh-CN"/>
              </w:rPr>
              <w:t>Skalitzer</w:t>
            </w:r>
            <w:proofErr w:type="spellEnd"/>
            <w:r w:rsidRPr="00747853">
              <w:rPr>
                <w:rFonts w:ascii="Ivar Headline" w:eastAsiaTheme="minorHAnsi" w:hAnsi="Ivar Headline" w:cs="Times New Roman"/>
                <w:spacing w:val="6"/>
                <w:sz w:val="20"/>
                <w:szCs w:val="20"/>
                <w:lang w:val="en-GB" w:eastAsia="zh-CN"/>
              </w:rPr>
              <w:t xml:space="preserve"> </w:t>
            </w:r>
            <w:proofErr w:type="spellStart"/>
            <w:r w:rsidRPr="00747853">
              <w:rPr>
                <w:rFonts w:ascii="Ivar Headline" w:eastAsiaTheme="minorHAnsi" w:hAnsi="Ivar Headline" w:cs="Times New Roman"/>
                <w:spacing w:val="6"/>
                <w:sz w:val="20"/>
                <w:szCs w:val="20"/>
                <w:lang w:val="en-GB" w:eastAsia="zh-CN"/>
              </w:rPr>
              <w:t>Straße</w:t>
            </w:r>
            <w:proofErr w:type="spellEnd"/>
            <w:r w:rsidRPr="00747853">
              <w:rPr>
                <w:rFonts w:ascii="Ivar Headline" w:eastAsiaTheme="minorHAnsi" w:hAnsi="Ivar Headline" w:cs="Times New Roman"/>
                <w:spacing w:val="6"/>
                <w:sz w:val="20"/>
                <w:szCs w:val="20"/>
                <w:lang w:val="en-GB" w:eastAsia="zh-CN"/>
              </w:rPr>
              <w:t xml:space="preserve"> between the </w:t>
            </w:r>
            <w:proofErr w:type="spellStart"/>
            <w:r w:rsidRPr="00747853">
              <w:rPr>
                <w:rFonts w:ascii="Ivar Headline" w:eastAsiaTheme="minorHAnsi" w:hAnsi="Ivar Headline" w:cs="Times New Roman"/>
                <w:spacing w:val="6"/>
                <w:sz w:val="20"/>
                <w:szCs w:val="20"/>
                <w:lang w:val="en-GB" w:eastAsia="zh-CN"/>
              </w:rPr>
              <w:t>Görlitzer</w:t>
            </w:r>
            <w:proofErr w:type="spellEnd"/>
            <w:r w:rsidRPr="00747853">
              <w:rPr>
                <w:rFonts w:ascii="Ivar Headline" w:eastAsiaTheme="minorHAnsi" w:hAnsi="Ivar Headline" w:cs="Times New Roman"/>
                <w:spacing w:val="6"/>
                <w:sz w:val="20"/>
                <w:szCs w:val="20"/>
                <w:lang w:val="en-GB" w:eastAsia="zh-CN"/>
              </w:rPr>
              <w:t xml:space="preserve"> </w:t>
            </w:r>
            <w:proofErr w:type="spellStart"/>
            <w:r w:rsidRPr="00747853">
              <w:rPr>
                <w:rFonts w:ascii="Ivar Headline" w:eastAsiaTheme="minorHAnsi" w:hAnsi="Ivar Headline" w:cs="Times New Roman"/>
                <w:spacing w:val="6"/>
                <w:sz w:val="20"/>
                <w:szCs w:val="20"/>
                <w:lang w:val="en-GB" w:eastAsia="zh-CN"/>
              </w:rPr>
              <w:t>Bahnhof</w:t>
            </w:r>
            <w:proofErr w:type="spellEnd"/>
            <w:r w:rsidRPr="00747853">
              <w:rPr>
                <w:rFonts w:ascii="Ivar Headline" w:eastAsiaTheme="minorHAnsi" w:hAnsi="Ivar Headline" w:cs="Times New Roman"/>
                <w:spacing w:val="6"/>
                <w:sz w:val="20"/>
                <w:szCs w:val="20"/>
                <w:lang w:val="en-GB" w:eastAsia="zh-CN"/>
              </w:rPr>
              <w:t xml:space="preserve"> and </w:t>
            </w:r>
            <w:proofErr w:type="spellStart"/>
            <w:r w:rsidRPr="00747853">
              <w:rPr>
                <w:rFonts w:ascii="Ivar Headline" w:eastAsiaTheme="minorHAnsi" w:hAnsi="Ivar Headline" w:cs="Times New Roman"/>
                <w:spacing w:val="6"/>
                <w:sz w:val="20"/>
                <w:szCs w:val="20"/>
                <w:lang w:val="en-GB" w:eastAsia="zh-CN"/>
              </w:rPr>
              <w:t>Schlesisches</w:t>
            </w:r>
            <w:proofErr w:type="spellEnd"/>
            <w:r w:rsidRPr="00747853">
              <w:rPr>
                <w:rFonts w:ascii="Ivar Headline" w:eastAsiaTheme="minorHAnsi" w:hAnsi="Ivar Headline" w:cs="Times New Roman"/>
                <w:spacing w:val="6"/>
                <w:sz w:val="20"/>
                <w:szCs w:val="20"/>
                <w:lang w:val="en-GB" w:eastAsia="zh-CN"/>
              </w:rPr>
              <w:t xml:space="preserve"> Tor underground stations. The </w:t>
            </w:r>
            <w:proofErr w:type="gramStart"/>
            <w:r w:rsidRPr="00747853">
              <w:rPr>
                <w:rFonts w:ascii="Ivar Headline" w:eastAsiaTheme="minorHAnsi" w:hAnsi="Ivar Headline" w:cs="Times New Roman"/>
                <w:spacing w:val="6"/>
                <w:sz w:val="20"/>
                <w:szCs w:val="20"/>
                <w:lang w:val="en-GB" w:eastAsia="zh-CN"/>
              </w:rPr>
              <w:t>brick  building</w:t>
            </w:r>
            <w:proofErr w:type="gramEnd"/>
            <w:r w:rsidRPr="00747853">
              <w:rPr>
                <w:rFonts w:ascii="Ivar Headline" w:eastAsiaTheme="minorHAnsi" w:hAnsi="Ivar Headline" w:cs="Times New Roman"/>
                <w:spacing w:val="6"/>
                <w:sz w:val="20"/>
                <w:szCs w:val="20"/>
                <w:lang w:val="en-GB" w:eastAsia="zh-CN"/>
              </w:rPr>
              <w:t xml:space="preserve"> was built using a reinforced concrete structure. With its elaborately designed street front, the building stands out compared to most post office buildings of the 1920s in Berlin. The broad central </w:t>
            </w:r>
            <w:proofErr w:type="spellStart"/>
            <w:r w:rsidRPr="00747853">
              <w:rPr>
                <w:rFonts w:ascii="Ivar Headline" w:eastAsiaTheme="minorHAnsi" w:hAnsi="Ivar Headline" w:cs="Times New Roman"/>
                <w:spacing w:val="6"/>
                <w:sz w:val="20"/>
                <w:szCs w:val="20"/>
                <w:lang w:val="en-GB" w:eastAsia="zh-CN"/>
              </w:rPr>
              <w:t>risalit</w:t>
            </w:r>
            <w:proofErr w:type="spellEnd"/>
            <w:r w:rsidRPr="00747853">
              <w:rPr>
                <w:rFonts w:ascii="Ivar Headline" w:eastAsiaTheme="minorHAnsi" w:hAnsi="Ivar Headline" w:cs="Times New Roman"/>
                <w:spacing w:val="6"/>
                <w:sz w:val="20"/>
                <w:szCs w:val="20"/>
                <w:lang w:val="en-GB" w:eastAsia="zh-CN"/>
              </w:rPr>
              <w:t xml:space="preserve"> not only emphasises the monumentality of the building, but also its main entrance. The upper storeys of the building are structured and accentuated by vertical pilaster strips. White, small-scale mullioned wooden windows ornament the facade. Serrated friezes and a recessed attic storey with a </w:t>
            </w:r>
            <w:proofErr w:type="spellStart"/>
            <w:r w:rsidRPr="00747853">
              <w:rPr>
                <w:rFonts w:ascii="Ivar Headline" w:eastAsiaTheme="minorHAnsi" w:hAnsi="Ivar Headline" w:cs="Times New Roman"/>
                <w:spacing w:val="6"/>
                <w:sz w:val="20"/>
                <w:szCs w:val="20"/>
                <w:lang w:val="en-GB" w:eastAsia="zh-CN"/>
              </w:rPr>
              <w:t>crenellated</w:t>
            </w:r>
            <w:proofErr w:type="spellEnd"/>
            <w:r w:rsidRPr="00747853">
              <w:rPr>
                <w:rFonts w:ascii="Ivar Headline" w:eastAsiaTheme="minorHAnsi" w:hAnsi="Ivar Headline" w:cs="Times New Roman"/>
                <w:spacing w:val="6"/>
                <w:sz w:val="20"/>
                <w:szCs w:val="20"/>
                <w:lang w:val="en-GB" w:eastAsia="zh-CN"/>
              </w:rPr>
              <w:t xml:space="preserve"> crown form a richly structured structural finish. To the rear is the single-storey counter hall with a polygonal floor plan, which was elaborately decorated according to plans drawn up by Fritz Borchert. The interior of the former post office was almost completely lost as a result of war damage and repeated structural remodelling. The building can be accessed from all floors via a central corridor system.</w:t>
            </w:r>
          </w:p>
          <w:p w14:paraId="340AB43C" w14:textId="77777777" w:rsidR="00C831E5" w:rsidRPr="00747853" w:rsidRDefault="00C831E5" w:rsidP="00C831E5">
            <w:pPr>
              <w:rPr>
                <w:rFonts w:ascii="Ivar Headline" w:eastAsiaTheme="minorHAnsi" w:hAnsi="Ivar Headline" w:cs="Times New Roman"/>
                <w:spacing w:val="6"/>
                <w:sz w:val="20"/>
                <w:szCs w:val="20"/>
                <w:lang w:val="en-GB" w:eastAsia="zh-CN"/>
              </w:rPr>
            </w:pPr>
          </w:p>
          <w:p w14:paraId="19B122D6" w14:textId="56766DC4" w:rsidR="00C831E5" w:rsidRPr="00747853" w:rsidRDefault="005B50E8" w:rsidP="00C831E5">
            <w:pPr>
              <w:rPr>
                <w:rFonts w:ascii="Larsseit" w:eastAsiaTheme="minorHAnsi" w:hAnsi="Larsseit" w:cs="Times New Roman"/>
                <w:b/>
                <w:bCs/>
                <w:spacing w:val="6"/>
                <w:sz w:val="20"/>
                <w:szCs w:val="20"/>
                <w:lang w:val="en-GB" w:eastAsia="zh-CN"/>
              </w:rPr>
            </w:pPr>
            <w:r w:rsidRPr="00747853">
              <w:rPr>
                <w:rFonts w:ascii="Larsseit" w:eastAsiaTheme="minorHAnsi" w:hAnsi="Larsseit" w:cs="Times New Roman"/>
                <w:b/>
                <w:bCs/>
                <w:spacing w:val="6"/>
                <w:sz w:val="20"/>
                <w:szCs w:val="20"/>
                <w:lang w:val="en-GB" w:eastAsia="zh-CN"/>
              </w:rPr>
              <w:t>SPIELFELD</w:t>
            </w:r>
          </w:p>
          <w:p w14:paraId="3B9238B2" w14:textId="77777777" w:rsidR="00C831E5" w:rsidRPr="00747853" w:rsidRDefault="00C831E5" w:rsidP="00C831E5">
            <w:pPr>
              <w:rPr>
                <w:rFonts w:ascii="Ivar Headline" w:eastAsiaTheme="minorHAnsi" w:hAnsi="Ivar Headline" w:cs="Times New Roman"/>
                <w:spacing w:val="6"/>
                <w:sz w:val="20"/>
                <w:szCs w:val="20"/>
                <w:lang w:val="en-GB" w:eastAsia="zh-CN"/>
              </w:rPr>
            </w:pPr>
          </w:p>
          <w:p w14:paraId="54E80AAB" w14:textId="6DACA6F9" w:rsidR="00C831E5" w:rsidRPr="00747853" w:rsidRDefault="00747853" w:rsidP="00C831E5">
            <w:pPr>
              <w:rPr>
                <w:rFonts w:ascii="Ivar Headline" w:eastAsiaTheme="minorHAnsi" w:hAnsi="Ivar Headline" w:cs="Times New Roman"/>
                <w:spacing w:val="6"/>
                <w:sz w:val="20"/>
                <w:szCs w:val="20"/>
                <w:lang w:val="en-GB" w:eastAsia="zh-CN"/>
              </w:rPr>
            </w:pPr>
            <w:r w:rsidRPr="00747853">
              <w:rPr>
                <w:rFonts w:ascii="Ivar Headline" w:eastAsiaTheme="minorHAnsi" w:hAnsi="Ivar Headline" w:cs="Times New Roman"/>
                <w:spacing w:val="6"/>
                <w:sz w:val="20"/>
                <w:szCs w:val="20"/>
                <w:lang w:val="en-GB" w:eastAsia="zh-CN"/>
              </w:rPr>
              <w:t xml:space="preserve">The minimalist design of the co-working and event space pays respect the monumentality of the building. Limited interventions and materials emphasise the existing features. In the </w:t>
            </w:r>
            <w:proofErr w:type="spellStart"/>
            <w:r w:rsidRPr="00747853">
              <w:rPr>
                <w:rFonts w:ascii="Ivar Headline" w:eastAsiaTheme="minorHAnsi" w:hAnsi="Ivar Headline" w:cs="Times New Roman"/>
                <w:spacing w:val="6"/>
                <w:sz w:val="20"/>
                <w:szCs w:val="20"/>
                <w:lang w:val="en-GB" w:eastAsia="zh-CN"/>
              </w:rPr>
              <w:t>Spielfeld</w:t>
            </w:r>
            <w:proofErr w:type="spellEnd"/>
            <w:r w:rsidRPr="00747853">
              <w:rPr>
                <w:rFonts w:ascii="Ivar Headline" w:eastAsiaTheme="minorHAnsi" w:hAnsi="Ivar Headline" w:cs="Times New Roman"/>
                <w:spacing w:val="6"/>
                <w:sz w:val="20"/>
                <w:szCs w:val="20"/>
                <w:lang w:val="en-GB" w:eastAsia="zh-CN"/>
              </w:rPr>
              <w:t xml:space="preserve"> Digital Hub's corporate studios and at events in the open café, lounge and event areas, established companies and start-ups are able to play off of each other and drive topics within digital transformation. Zones with different places to stay and work invite users to move around and exchange ideas. A strong recurring colour scheme ranging from dove blue to fiery red as well as selected surfaces and materials complete the minimalist appearance for contemporary working. Special attention was paid to the former hexagonal post office counter hall and the original colour scheme in the </w:t>
            </w:r>
            <w:proofErr w:type="spellStart"/>
            <w:r w:rsidRPr="00747853">
              <w:rPr>
                <w:rFonts w:ascii="Ivar Headline" w:eastAsiaTheme="minorHAnsi" w:hAnsi="Ivar Headline" w:cs="Times New Roman"/>
                <w:spacing w:val="6"/>
                <w:sz w:val="20"/>
                <w:szCs w:val="20"/>
                <w:lang w:val="en-GB" w:eastAsia="zh-CN"/>
              </w:rPr>
              <w:t>Spielfeld</w:t>
            </w:r>
            <w:proofErr w:type="spellEnd"/>
            <w:r w:rsidRPr="00747853">
              <w:rPr>
                <w:rFonts w:ascii="Ivar Headline" w:eastAsiaTheme="minorHAnsi" w:hAnsi="Ivar Headline" w:cs="Times New Roman"/>
                <w:spacing w:val="6"/>
                <w:sz w:val="20"/>
                <w:szCs w:val="20"/>
                <w:lang w:val="en-GB" w:eastAsia="zh-CN"/>
              </w:rPr>
              <w:t xml:space="preserve"> Digital Hub. As digitalisation-themed events are a focal point of the new location, it will mostly be used as an event location. Flexible use of the space is made possible thanks to the fixed position of a stage and surrounding break-out areas for workshops. The interior space can be divided into different sections as required using curtains.</w:t>
            </w:r>
            <w:r w:rsidR="005B50E8" w:rsidRPr="00747853">
              <w:rPr>
                <w:rFonts w:ascii="Ivar Headline" w:eastAsiaTheme="minorHAnsi" w:hAnsi="Ivar Headline" w:cs="Times New Roman"/>
                <w:spacing w:val="6"/>
                <w:sz w:val="20"/>
                <w:szCs w:val="20"/>
                <w:lang w:val="en-GB" w:eastAsia="zh-CN"/>
              </w:rPr>
              <w:t xml:space="preserve"> </w:t>
            </w:r>
          </w:p>
          <w:p w14:paraId="1661380F" w14:textId="77777777" w:rsidR="005B50E8" w:rsidRPr="00747853" w:rsidRDefault="005B50E8" w:rsidP="00C831E5">
            <w:pPr>
              <w:rPr>
                <w:rFonts w:ascii="Ivar Headline" w:eastAsiaTheme="minorHAnsi" w:hAnsi="Ivar Headline" w:cs="Times New Roman"/>
                <w:spacing w:val="6"/>
                <w:sz w:val="20"/>
                <w:szCs w:val="20"/>
                <w:lang w:val="en-GB" w:eastAsia="zh-CN"/>
              </w:rPr>
            </w:pPr>
          </w:p>
          <w:p w14:paraId="10FA473E" w14:textId="77777777" w:rsidR="00480AC3" w:rsidRPr="00747853" w:rsidRDefault="00480AC3" w:rsidP="00C831E5">
            <w:pPr>
              <w:rPr>
                <w:rFonts w:ascii="Larsseit" w:eastAsiaTheme="minorHAnsi" w:hAnsi="Larsseit" w:cs="Times New Roman"/>
                <w:b/>
                <w:bCs/>
                <w:spacing w:val="6"/>
                <w:sz w:val="20"/>
                <w:szCs w:val="20"/>
                <w:lang w:val="en-GB" w:eastAsia="zh-CN"/>
              </w:rPr>
            </w:pPr>
          </w:p>
          <w:p w14:paraId="64EE1CB5" w14:textId="1300639D" w:rsidR="00C831E5" w:rsidRPr="00747853" w:rsidRDefault="005B50E8" w:rsidP="00C831E5">
            <w:pPr>
              <w:rPr>
                <w:rFonts w:ascii="Larsseit" w:eastAsiaTheme="minorHAnsi" w:hAnsi="Larsseit" w:cs="Times New Roman"/>
                <w:b/>
                <w:bCs/>
                <w:spacing w:val="6"/>
                <w:sz w:val="20"/>
                <w:szCs w:val="20"/>
                <w:lang w:val="en-GB" w:eastAsia="zh-CN"/>
              </w:rPr>
            </w:pPr>
            <w:r w:rsidRPr="00747853">
              <w:rPr>
                <w:rFonts w:ascii="Larsseit" w:eastAsiaTheme="minorHAnsi" w:hAnsi="Larsseit" w:cs="Times New Roman"/>
                <w:b/>
                <w:bCs/>
                <w:spacing w:val="6"/>
                <w:sz w:val="20"/>
                <w:szCs w:val="20"/>
                <w:lang w:val="en-GB" w:eastAsia="zh-CN"/>
              </w:rPr>
              <w:t>FULL NODE</w:t>
            </w:r>
          </w:p>
          <w:p w14:paraId="1DD03CC0" w14:textId="77777777" w:rsidR="00C831E5" w:rsidRPr="00747853" w:rsidRDefault="00C831E5" w:rsidP="00C831E5">
            <w:pPr>
              <w:rPr>
                <w:rFonts w:ascii="Ivar Headline" w:eastAsiaTheme="minorHAnsi" w:hAnsi="Ivar Headline" w:cs="Times New Roman"/>
                <w:spacing w:val="6"/>
                <w:sz w:val="20"/>
                <w:szCs w:val="20"/>
                <w:lang w:val="en-GB" w:eastAsia="zh-CN"/>
              </w:rPr>
            </w:pPr>
          </w:p>
          <w:p w14:paraId="0A05D0EC" w14:textId="34C7A1D3" w:rsidR="00646D55" w:rsidRPr="00747853" w:rsidRDefault="00747853" w:rsidP="00862149">
            <w:pPr>
              <w:rPr>
                <w:rFonts w:ascii="Ivar Headline" w:eastAsiaTheme="minorHAnsi" w:hAnsi="Ivar Headline" w:cs="Times New Roman"/>
                <w:spacing w:val="6"/>
                <w:sz w:val="20"/>
                <w:szCs w:val="20"/>
                <w:lang w:val="en-GB" w:eastAsia="zh-CN"/>
              </w:rPr>
            </w:pPr>
            <w:r w:rsidRPr="00747853">
              <w:rPr>
                <w:rFonts w:ascii="Ivar Headline" w:eastAsiaTheme="minorHAnsi" w:hAnsi="Ivar Headline" w:cs="Times New Roman"/>
                <w:spacing w:val="6"/>
                <w:sz w:val="20"/>
                <w:szCs w:val="20"/>
                <w:lang w:val="en-GB" w:eastAsia="zh-CN"/>
              </w:rPr>
              <w:t xml:space="preserve">The concept of the FULL NODE co-working space promotes communication and different ways of working for blockchain companies through a variety of intermediate spaces. The original open-plan layout takes advantage of the </w:t>
            </w:r>
            <w:r w:rsidRPr="00747853">
              <w:rPr>
                <w:rFonts w:ascii="Ivar Headline" w:eastAsiaTheme="minorHAnsi" w:hAnsi="Ivar Headline" w:cs="Times New Roman"/>
                <w:spacing w:val="6"/>
                <w:sz w:val="20"/>
                <w:szCs w:val="20"/>
                <w:lang w:val="en-GB" w:eastAsia="zh-CN"/>
              </w:rPr>
              <w:lastRenderedPageBreak/>
              <w:t xml:space="preserve">elongated space to create a coherent spatial continuum for 100 workstations, which, in addition to a feeling of spaciousness, also provides room for communication and tranquillity as well as dynamism and concentration. The room-within-a-room concept fits naturally into the existing structure. The possibility of open and closed rooms allows for natural ventilation. This low-tech approach is also reflected in a sensitive lighting concept. Transparent glass walls and acoustic measures enable focused work areas, while open communication areas with lounges allow for a quick exchange of ideas. Using only selected materials results in a playful spatial constellation that allows for multi-coding. The combination of the entrance area with reception counter and adjoining café area as well as the open workshop, event and various meeting rooms in different sizes creates a </w:t>
            </w:r>
            <w:proofErr w:type="spellStart"/>
            <w:r w:rsidRPr="00747853">
              <w:rPr>
                <w:rFonts w:ascii="Ivar Headline" w:eastAsiaTheme="minorHAnsi" w:hAnsi="Ivar Headline" w:cs="Times New Roman"/>
                <w:spacing w:val="6"/>
                <w:sz w:val="20"/>
                <w:szCs w:val="20"/>
                <w:lang w:val="en-GB" w:eastAsia="zh-CN"/>
              </w:rPr>
              <w:t>well functioning</w:t>
            </w:r>
            <w:proofErr w:type="spellEnd"/>
            <w:r w:rsidRPr="00747853">
              <w:rPr>
                <w:rFonts w:ascii="Ivar Headline" w:eastAsiaTheme="minorHAnsi" w:hAnsi="Ivar Headline" w:cs="Times New Roman"/>
                <w:spacing w:val="6"/>
                <w:sz w:val="20"/>
                <w:szCs w:val="20"/>
                <w:lang w:val="en-GB" w:eastAsia="zh-CN"/>
              </w:rPr>
              <w:t xml:space="preserve"> system of fixed and flex co-working areas.</w:t>
            </w:r>
          </w:p>
          <w:p w14:paraId="39B2F059" w14:textId="20BB590E" w:rsidR="00C831E5" w:rsidRDefault="00C831E5" w:rsidP="00862149">
            <w:pPr>
              <w:rPr>
                <w:rFonts w:ascii="Ivar Headline" w:eastAsiaTheme="minorHAnsi" w:hAnsi="Ivar Headline" w:cs="Times New Roman"/>
                <w:spacing w:val="6"/>
                <w:sz w:val="20"/>
                <w:szCs w:val="20"/>
                <w:lang w:eastAsia="zh-CN"/>
              </w:rPr>
            </w:pPr>
          </w:p>
          <w:p w14:paraId="4E5435F1" w14:textId="0FA63FD0" w:rsidR="00C831E5" w:rsidRDefault="00C831E5" w:rsidP="00862149">
            <w:pPr>
              <w:rPr>
                <w:rFonts w:ascii="Ivar Headline" w:eastAsiaTheme="minorHAnsi" w:hAnsi="Ivar Headline" w:cs="Times New Roman"/>
                <w:spacing w:val="6"/>
                <w:sz w:val="20"/>
                <w:szCs w:val="20"/>
                <w:lang w:eastAsia="zh-CN"/>
              </w:rPr>
            </w:pPr>
          </w:p>
          <w:p w14:paraId="77EAB932" w14:textId="02CF9A92" w:rsidR="00C831E5" w:rsidRDefault="00C831E5" w:rsidP="00862149">
            <w:pPr>
              <w:rPr>
                <w:rFonts w:ascii="Ivar Headline" w:eastAsiaTheme="minorHAnsi" w:hAnsi="Ivar Headline" w:cs="Times New Roman"/>
                <w:spacing w:val="6"/>
                <w:sz w:val="20"/>
                <w:szCs w:val="20"/>
                <w:lang w:eastAsia="zh-CN"/>
              </w:rPr>
            </w:pPr>
          </w:p>
          <w:p w14:paraId="716979A0" w14:textId="766BDDDE" w:rsidR="00C831E5" w:rsidRDefault="00C831E5" w:rsidP="00862149">
            <w:pPr>
              <w:rPr>
                <w:rFonts w:ascii="Ivar Headline" w:eastAsiaTheme="minorHAnsi" w:hAnsi="Ivar Headline" w:cs="Times New Roman"/>
                <w:spacing w:val="6"/>
                <w:sz w:val="20"/>
                <w:szCs w:val="20"/>
                <w:lang w:eastAsia="zh-CN"/>
              </w:rPr>
            </w:pPr>
          </w:p>
          <w:p w14:paraId="232B9067" w14:textId="594F718B" w:rsidR="00C831E5" w:rsidRDefault="00C831E5" w:rsidP="00862149">
            <w:pPr>
              <w:rPr>
                <w:rFonts w:ascii="Ivar Headline" w:eastAsiaTheme="minorHAnsi" w:hAnsi="Ivar Headline" w:cs="Times New Roman"/>
                <w:spacing w:val="6"/>
                <w:sz w:val="20"/>
                <w:szCs w:val="20"/>
                <w:lang w:eastAsia="zh-CN"/>
              </w:rPr>
            </w:pPr>
          </w:p>
          <w:p w14:paraId="57C3CF31" w14:textId="0DF061A5" w:rsidR="00C831E5" w:rsidRDefault="00C831E5" w:rsidP="00862149">
            <w:pPr>
              <w:rPr>
                <w:rFonts w:ascii="Ivar Headline" w:eastAsiaTheme="minorHAnsi" w:hAnsi="Ivar Headline" w:cs="Times New Roman"/>
                <w:spacing w:val="6"/>
                <w:sz w:val="20"/>
                <w:szCs w:val="20"/>
                <w:lang w:eastAsia="zh-CN"/>
              </w:rPr>
            </w:pPr>
          </w:p>
          <w:p w14:paraId="59DEBE6C" w14:textId="513C1A03" w:rsidR="00C831E5" w:rsidRDefault="00C831E5" w:rsidP="00862149">
            <w:pPr>
              <w:rPr>
                <w:rFonts w:ascii="Ivar Headline" w:eastAsiaTheme="minorHAnsi" w:hAnsi="Ivar Headline" w:cs="Times New Roman"/>
                <w:spacing w:val="6"/>
                <w:sz w:val="20"/>
                <w:szCs w:val="20"/>
                <w:lang w:eastAsia="zh-CN"/>
              </w:rPr>
            </w:pPr>
          </w:p>
          <w:p w14:paraId="09BECAB2" w14:textId="7772CDD3" w:rsidR="00C831E5" w:rsidRDefault="00C831E5" w:rsidP="00862149">
            <w:pPr>
              <w:rPr>
                <w:rFonts w:ascii="Ivar Headline" w:eastAsiaTheme="minorHAnsi" w:hAnsi="Ivar Headline" w:cs="Times New Roman"/>
                <w:spacing w:val="6"/>
                <w:sz w:val="20"/>
                <w:szCs w:val="20"/>
                <w:lang w:eastAsia="zh-CN"/>
              </w:rPr>
            </w:pPr>
          </w:p>
          <w:p w14:paraId="0A4F1C94" w14:textId="1808163C" w:rsidR="00C831E5" w:rsidRDefault="00C831E5" w:rsidP="00862149">
            <w:pPr>
              <w:rPr>
                <w:rFonts w:ascii="Ivar Headline" w:eastAsiaTheme="minorHAnsi" w:hAnsi="Ivar Headline" w:cs="Times New Roman"/>
                <w:spacing w:val="6"/>
                <w:sz w:val="20"/>
                <w:szCs w:val="20"/>
                <w:lang w:eastAsia="zh-CN"/>
              </w:rPr>
            </w:pPr>
          </w:p>
          <w:p w14:paraId="0949C5AE" w14:textId="6E315B6E" w:rsidR="00C831E5" w:rsidRDefault="00C831E5" w:rsidP="00862149">
            <w:pPr>
              <w:rPr>
                <w:rFonts w:ascii="Ivar Headline" w:eastAsiaTheme="minorHAnsi" w:hAnsi="Ivar Headline" w:cs="Times New Roman"/>
                <w:spacing w:val="6"/>
                <w:sz w:val="20"/>
                <w:szCs w:val="20"/>
                <w:lang w:eastAsia="zh-CN"/>
              </w:rPr>
            </w:pPr>
          </w:p>
          <w:p w14:paraId="768D8624" w14:textId="2E600499" w:rsidR="00C831E5" w:rsidRDefault="00C831E5" w:rsidP="00862149">
            <w:pPr>
              <w:rPr>
                <w:rFonts w:ascii="Ivar Headline" w:eastAsiaTheme="minorHAnsi" w:hAnsi="Ivar Headline" w:cs="Times New Roman"/>
                <w:spacing w:val="6"/>
                <w:sz w:val="20"/>
                <w:szCs w:val="20"/>
                <w:lang w:eastAsia="zh-CN"/>
              </w:rPr>
            </w:pPr>
          </w:p>
          <w:p w14:paraId="349D1C40" w14:textId="0A51A5B6" w:rsidR="00C831E5" w:rsidRDefault="00C831E5" w:rsidP="00862149">
            <w:pPr>
              <w:rPr>
                <w:rFonts w:ascii="Ivar Headline" w:eastAsiaTheme="minorHAnsi" w:hAnsi="Ivar Headline" w:cs="Times New Roman"/>
                <w:spacing w:val="6"/>
                <w:sz w:val="20"/>
                <w:szCs w:val="20"/>
                <w:lang w:eastAsia="zh-CN"/>
              </w:rPr>
            </w:pPr>
          </w:p>
          <w:p w14:paraId="794EDE27" w14:textId="61AD705B" w:rsidR="00C831E5" w:rsidRDefault="00C831E5" w:rsidP="00862149">
            <w:pPr>
              <w:rPr>
                <w:rFonts w:ascii="Ivar Headline" w:eastAsiaTheme="minorHAnsi" w:hAnsi="Ivar Headline" w:cs="Times New Roman"/>
                <w:spacing w:val="6"/>
                <w:sz w:val="20"/>
                <w:szCs w:val="20"/>
                <w:lang w:eastAsia="zh-CN"/>
              </w:rPr>
            </w:pPr>
          </w:p>
          <w:p w14:paraId="55BC4C5E" w14:textId="33CA8EE9" w:rsidR="00C831E5" w:rsidRDefault="00C831E5" w:rsidP="00862149">
            <w:pPr>
              <w:rPr>
                <w:rFonts w:ascii="Ivar Headline" w:eastAsiaTheme="minorHAnsi" w:hAnsi="Ivar Headline" w:cs="Times New Roman"/>
                <w:spacing w:val="6"/>
                <w:sz w:val="20"/>
                <w:szCs w:val="20"/>
                <w:lang w:eastAsia="zh-CN"/>
              </w:rPr>
            </w:pPr>
          </w:p>
          <w:p w14:paraId="7CD95589" w14:textId="38B36141" w:rsidR="00C831E5" w:rsidRDefault="00C831E5" w:rsidP="00862149">
            <w:pPr>
              <w:rPr>
                <w:rFonts w:ascii="Ivar Headline" w:eastAsiaTheme="minorHAnsi" w:hAnsi="Ivar Headline" w:cs="Times New Roman"/>
                <w:spacing w:val="6"/>
                <w:sz w:val="20"/>
                <w:szCs w:val="20"/>
                <w:lang w:eastAsia="zh-CN"/>
              </w:rPr>
            </w:pPr>
          </w:p>
          <w:p w14:paraId="54A6D773" w14:textId="1FA432A4" w:rsidR="00C831E5" w:rsidRDefault="00C831E5" w:rsidP="00862149">
            <w:pPr>
              <w:rPr>
                <w:rFonts w:ascii="Ivar Headline" w:eastAsiaTheme="minorHAnsi" w:hAnsi="Ivar Headline" w:cs="Times New Roman"/>
                <w:spacing w:val="6"/>
                <w:sz w:val="20"/>
                <w:szCs w:val="20"/>
                <w:lang w:eastAsia="zh-CN"/>
              </w:rPr>
            </w:pPr>
          </w:p>
          <w:p w14:paraId="79378B93" w14:textId="62F289FA" w:rsidR="00C831E5" w:rsidRDefault="00C831E5" w:rsidP="00862149">
            <w:pPr>
              <w:rPr>
                <w:rFonts w:ascii="Ivar Headline" w:eastAsiaTheme="minorHAnsi" w:hAnsi="Ivar Headline" w:cs="Times New Roman"/>
                <w:spacing w:val="6"/>
                <w:sz w:val="20"/>
                <w:szCs w:val="20"/>
                <w:lang w:eastAsia="zh-CN"/>
              </w:rPr>
            </w:pPr>
          </w:p>
          <w:p w14:paraId="0DA4142A" w14:textId="6AA648A7" w:rsidR="00C831E5" w:rsidRDefault="00C831E5" w:rsidP="00862149">
            <w:pPr>
              <w:rPr>
                <w:rFonts w:ascii="Ivar Headline" w:eastAsiaTheme="minorHAnsi" w:hAnsi="Ivar Headline" w:cs="Times New Roman"/>
                <w:spacing w:val="6"/>
                <w:sz w:val="20"/>
                <w:szCs w:val="20"/>
                <w:lang w:eastAsia="zh-CN"/>
              </w:rPr>
            </w:pPr>
          </w:p>
          <w:p w14:paraId="083E0DC1" w14:textId="4FA26BD8" w:rsidR="00C831E5" w:rsidRDefault="00C831E5" w:rsidP="00862149">
            <w:pPr>
              <w:rPr>
                <w:rFonts w:ascii="Ivar Headline" w:eastAsiaTheme="minorHAnsi" w:hAnsi="Ivar Headline" w:cs="Times New Roman"/>
                <w:spacing w:val="6"/>
                <w:sz w:val="20"/>
                <w:szCs w:val="20"/>
                <w:lang w:eastAsia="zh-CN"/>
              </w:rPr>
            </w:pPr>
          </w:p>
          <w:p w14:paraId="2510294B" w14:textId="780CE454" w:rsidR="00C831E5" w:rsidRDefault="00C831E5" w:rsidP="00862149">
            <w:pPr>
              <w:rPr>
                <w:rFonts w:ascii="Ivar Headline" w:eastAsiaTheme="minorHAnsi" w:hAnsi="Ivar Headline" w:cs="Times New Roman"/>
                <w:spacing w:val="6"/>
                <w:sz w:val="20"/>
                <w:szCs w:val="20"/>
                <w:lang w:eastAsia="zh-CN"/>
              </w:rPr>
            </w:pPr>
          </w:p>
          <w:p w14:paraId="21A072AA" w14:textId="235B98E2" w:rsidR="00C831E5" w:rsidRDefault="00C831E5" w:rsidP="00862149">
            <w:pPr>
              <w:rPr>
                <w:rFonts w:ascii="Ivar Headline" w:eastAsiaTheme="minorHAnsi" w:hAnsi="Ivar Headline" w:cs="Times New Roman"/>
                <w:spacing w:val="6"/>
                <w:sz w:val="20"/>
                <w:szCs w:val="20"/>
                <w:lang w:eastAsia="zh-CN"/>
              </w:rPr>
            </w:pPr>
          </w:p>
          <w:p w14:paraId="0C04E7A1" w14:textId="3336B094" w:rsidR="00C831E5" w:rsidRDefault="00C831E5" w:rsidP="00862149">
            <w:pPr>
              <w:rPr>
                <w:rFonts w:ascii="Ivar Headline" w:eastAsiaTheme="minorHAnsi" w:hAnsi="Ivar Headline" w:cs="Times New Roman"/>
                <w:spacing w:val="6"/>
                <w:sz w:val="20"/>
                <w:szCs w:val="20"/>
                <w:lang w:eastAsia="zh-CN"/>
              </w:rPr>
            </w:pPr>
          </w:p>
          <w:p w14:paraId="5420F43B" w14:textId="0F466CCE" w:rsidR="00C831E5" w:rsidRDefault="00C831E5" w:rsidP="00862149">
            <w:pPr>
              <w:rPr>
                <w:rFonts w:ascii="Ivar Headline" w:eastAsiaTheme="minorHAnsi" w:hAnsi="Ivar Headline" w:cs="Times New Roman"/>
                <w:spacing w:val="6"/>
                <w:sz w:val="20"/>
                <w:szCs w:val="20"/>
                <w:lang w:eastAsia="zh-CN"/>
              </w:rPr>
            </w:pPr>
          </w:p>
          <w:p w14:paraId="1BC8C77F" w14:textId="009A1082" w:rsidR="00C831E5" w:rsidRDefault="00C831E5" w:rsidP="00862149">
            <w:pPr>
              <w:rPr>
                <w:rFonts w:ascii="Ivar Headline" w:eastAsiaTheme="minorHAnsi" w:hAnsi="Ivar Headline" w:cs="Times New Roman"/>
                <w:spacing w:val="6"/>
                <w:sz w:val="20"/>
                <w:szCs w:val="20"/>
                <w:lang w:eastAsia="zh-CN"/>
              </w:rPr>
            </w:pPr>
          </w:p>
          <w:p w14:paraId="3177F5A3" w14:textId="621740B6" w:rsidR="00C831E5" w:rsidRDefault="00C831E5" w:rsidP="00862149">
            <w:pPr>
              <w:rPr>
                <w:rFonts w:ascii="Ivar Headline" w:eastAsiaTheme="minorHAnsi" w:hAnsi="Ivar Headline" w:cs="Times New Roman"/>
                <w:spacing w:val="6"/>
                <w:sz w:val="20"/>
                <w:szCs w:val="20"/>
                <w:lang w:eastAsia="zh-CN"/>
              </w:rPr>
            </w:pPr>
          </w:p>
          <w:p w14:paraId="311A6AEF" w14:textId="5D8528B1" w:rsidR="00C831E5" w:rsidRDefault="00C831E5" w:rsidP="00862149">
            <w:pPr>
              <w:rPr>
                <w:rFonts w:ascii="Ivar Headline" w:eastAsiaTheme="minorHAnsi" w:hAnsi="Ivar Headline" w:cs="Times New Roman"/>
                <w:spacing w:val="6"/>
                <w:sz w:val="20"/>
                <w:szCs w:val="20"/>
                <w:lang w:eastAsia="zh-CN"/>
              </w:rPr>
            </w:pPr>
          </w:p>
          <w:p w14:paraId="5876EE48" w14:textId="65A03425" w:rsidR="00C831E5" w:rsidRDefault="00C831E5" w:rsidP="00862149">
            <w:pPr>
              <w:rPr>
                <w:rFonts w:ascii="Ivar Headline" w:eastAsiaTheme="minorHAnsi" w:hAnsi="Ivar Headline" w:cs="Times New Roman"/>
                <w:spacing w:val="6"/>
                <w:sz w:val="20"/>
                <w:szCs w:val="20"/>
                <w:lang w:eastAsia="zh-CN"/>
              </w:rPr>
            </w:pPr>
          </w:p>
          <w:p w14:paraId="4DFD502C" w14:textId="09F994EF" w:rsidR="00C831E5" w:rsidRDefault="00C831E5" w:rsidP="00862149">
            <w:pPr>
              <w:rPr>
                <w:rFonts w:ascii="Ivar Headline" w:eastAsiaTheme="minorHAnsi" w:hAnsi="Ivar Headline" w:cs="Times New Roman"/>
                <w:spacing w:val="6"/>
                <w:sz w:val="20"/>
                <w:szCs w:val="20"/>
                <w:lang w:eastAsia="zh-CN"/>
              </w:rPr>
            </w:pPr>
          </w:p>
          <w:p w14:paraId="46D34C59" w14:textId="3324BCA9" w:rsidR="00C831E5" w:rsidRDefault="00C831E5" w:rsidP="00862149">
            <w:pPr>
              <w:rPr>
                <w:rFonts w:ascii="Ivar Headline" w:eastAsiaTheme="minorHAnsi" w:hAnsi="Ivar Headline" w:cs="Times New Roman"/>
                <w:spacing w:val="6"/>
                <w:sz w:val="20"/>
                <w:szCs w:val="20"/>
                <w:lang w:eastAsia="zh-CN"/>
              </w:rPr>
            </w:pPr>
          </w:p>
          <w:p w14:paraId="2366806E" w14:textId="2E59B80E" w:rsidR="00C831E5" w:rsidRDefault="00C831E5" w:rsidP="00862149">
            <w:pPr>
              <w:rPr>
                <w:rFonts w:ascii="Ivar Headline" w:eastAsiaTheme="minorHAnsi" w:hAnsi="Ivar Headline" w:cs="Times New Roman"/>
                <w:spacing w:val="6"/>
                <w:sz w:val="20"/>
                <w:szCs w:val="20"/>
                <w:lang w:eastAsia="zh-CN"/>
              </w:rPr>
            </w:pPr>
          </w:p>
          <w:p w14:paraId="42F6BE7D" w14:textId="0EF68D3E" w:rsidR="00C831E5" w:rsidRDefault="00C831E5" w:rsidP="00862149">
            <w:pPr>
              <w:rPr>
                <w:rFonts w:ascii="Ivar Headline" w:eastAsiaTheme="minorHAnsi" w:hAnsi="Ivar Headline" w:cs="Times New Roman"/>
                <w:spacing w:val="6"/>
                <w:sz w:val="20"/>
                <w:szCs w:val="20"/>
                <w:lang w:eastAsia="zh-CN"/>
              </w:rPr>
            </w:pPr>
          </w:p>
          <w:p w14:paraId="2395301C" w14:textId="2D635892" w:rsidR="00C831E5" w:rsidRDefault="00C831E5" w:rsidP="00862149">
            <w:pPr>
              <w:rPr>
                <w:rFonts w:ascii="Ivar Headline" w:eastAsiaTheme="minorHAnsi" w:hAnsi="Ivar Headline" w:cs="Times New Roman"/>
                <w:spacing w:val="6"/>
                <w:sz w:val="20"/>
                <w:szCs w:val="20"/>
                <w:lang w:eastAsia="zh-CN"/>
              </w:rPr>
            </w:pPr>
          </w:p>
          <w:p w14:paraId="5749ADEF" w14:textId="40A27BF2" w:rsidR="00C831E5" w:rsidRDefault="00C831E5" w:rsidP="00862149">
            <w:pPr>
              <w:rPr>
                <w:rFonts w:ascii="Ivar Headline" w:eastAsiaTheme="minorHAnsi" w:hAnsi="Ivar Headline" w:cs="Times New Roman"/>
                <w:spacing w:val="6"/>
                <w:sz w:val="20"/>
                <w:szCs w:val="20"/>
                <w:lang w:eastAsia="zh-CN"/>
              </w:rPr>
            </w:pPr>
          </w:p>
          <w:p w14:paraId="3479CFC0" w14:textId="4023D49D" w:rsidR="00C831E5" w:rsidRDefault="00C831E5" w:rsidP="00862149">
            <w:pPr>
              <w:rPr>
                <w:rFonts w:ascii="Ivar Headline" w:eastAsiaTheme="minorHAnsi" w:hAnsi="Ivar Headline" w:cs="Times New Roman"/>
                <w:spacing w:val="6"/>
                <w:sz w:val="20"/>
                <w:szCs w:val="20"/>
                <w:lang w:eastAsia="zh-CN"/>
              </w:rPr>
            </w:pPr>
          </w:p>
          <w:p w14:paraId="39A05909" w14:textId="57848B7B" w:rsidR="00C831E5" w:rsidRDefault="00C831E5" w:rsidP="00862149">
            <w:pPr>
              <w:rPr>
                <w:rFonts w:ascii="Ivar Headline" w:eastAsiaTheme="minorHAnsi" w:hAnsi="Ivar Headline" w:cs="Times New Roman"/>
                <w:spacing w:val="6"/>
                <w:sz w:val="20"/>
                <w:szCs w:val="20"/>
                <w:lang w:eastAsia="zh-CN"/>
              </w:rPr>
            </w:pPr>
          </w:p>
          <w:p w14:paraId="1389AE01" w14:textId="77777777" w:rsidR="00F05E56" w:rsidRDefault="00F05E56" w:rsidP="004829DF">
            <w:pPr>
              <w:spacing w:line="276" w:lineRule="auto"/>
              <w:rPr>
                <w:rFonts w:ascii="Larsseit" w:hAnsi="Larsseit"/>
                <w:b/>
                <w:bCs/>
                <w:spacing w:val="17"/>
                <w:sz w:val="16"/>
                <w:szCs w:val="16"/>
                <w:lang w:val="de-AT"/>
              </w:rPr>
            </w:pPr>
          </w:p>
          <w:p w14:paraId="26C2AF97" w14:textId="77777777" w:rsidR="00F05E56" w:rsidRDefault="00F05E56" w:rsidP="004829DF">
            <w:pPr>
              <w:spacing w:line="276" w:lineRule="auto"/>
              <w:rPr>
                <w:rFonts w:ascii="Larsseit" w:hAnsi="Larsseit"/>
                <w:b/>
                <w:bCs/>
                <w:spacing w:val="17"/>
                <w:sz w:val="16"/>
                <w:szCs w:val="16"/>
                <w:lang w:val="de-AT"/>
              </w:rPr>
            </w:pPr>
          </w:p>
          <w:p w14:paraId="70A3777B" w14:textId="77777777" w:rsidR="00F05E56" w:rsidRDefault="00F05E56" w:rsidP="004829DF">
            <w:pPr>
              <w:spacing w:line="276" w:lineRule="auto"/>
              <w:rPr>
                <w:rFonts w:ascii="Larsseit" w:hAnsi="Larsseit"/>
                <w:b/>
                <w:bCs/>
                <w:spacing w:val="17"/>
                <w:sz w:val="16"/>
                <w:szCs w:val="16"/>
                <w:lang w:val="de-AT"/>
              </w:rPr>
            </w:pPr>
          </w:p>
          <w:p w14:paraId="03EE2B95" w14:textId="77777777" w:rsidR="00F05E56" w:rsidRDefault="00F05E56" w:rsidP="004829DF">
            <w:pPr>
              <w:spacing w:line="276" w:lineRule="auto"/>
              <w:rPr>
                <w:rFonts w:ascii="Larsseit" w:hAnsi="Larsseit"/>
                <w:b/>
                <w:bCs/>
                <w:spacing w:val="17"/>
                <w:sz w:val="16"/>
                <w:szCs w:val="16"/>
                <w:lang w:val="de-AT"/>
              </w:rPr>
            </w:pPr>
          </w:p>
          <w:p w14:paraId="2CA32317" w14:textId="77777777" w:rsidR="00F05E56" w:rsidRDefault="00F05E56" w:rsidP="004829DF">
            <w:pPr>
              <w:spacing w:line="276" w:lineRule="auto"/>
              <w:rPr>
                <w:rFonts w:ascii="Larsseit" w:hAnsi="Larsseit"/>
                <w:b/>
                <w:bCs/>
                <w:spacing w:val="17"/>
                <w:sz w:val="16"/>
                <w:szCs w:val="16"/>
                <w:lang w:val="de-AT"/>
              </w:rPr>
            </w:pPr>
          </w:p>
          <w:p w14:paraId="75100884" w14:textId="77777777" w:rsidR="00F05E56" w:rsidRDefault="00F05E56" w:rsidP="004829DF">
            <w:pPr>
              <w:spacing w:line="276" w:lineRule="auto"/>
              <w:rPr>
                <w:rFonts w:ascii="Larsseit" w:hAnsi="Larsseit"/>
                <w:b/>
                <w:bCs/>
                <w:spacing w:val="17"/>
                <w:sz w:val="16"/>
                <w:szCs w:val="16"/>
                <w:lang w:val="de-AT"/>
              </w:rPr>
            </w:pPr>
          </w:p>
          <w:p w14:paraId="07A048F2" w14:textId="77777777" w:rsidR="00F05E56" w:rsidRDefault="00F05E56" w:rsidP="004829DF">
            <w:pPr>
              <w:spacing w:line="276" w:lineRule="auto"/>
              <w:rPr>
                <w:rFonts w:ascii="Larsseit" w:hAnsi="Larsseit"/>
                <w:b/>
                <w:bCs/>
                <w:spacing w:val="17"/>
                <w:sz w:val="16"/>
                <w:szCs w:val="16"/>
                <w:lang w:val="de-AT"/>
              </w:rPr>
            </w:pPr>
          </w:p>
          <w:p w14:paraId="49905381" w14:textId="77777777" w:rsidR="00F05E56" w:rsidRDefault="00F05E56" w:rsidP="004829DF">
            <w:pPr>
              <w:spacing w:line="276" w:lineRule="auto"/>
              <w:rPr>
                <w:rFonts w:ascii="Larsseit" w:hAnsi="Larsseit"/>
                <w:b/>
                <w:bCs/>
                <w:spacing w:val="17"/>
                <w:sz w:val="16"/>
                <w:szCs w:val="16"/>
                <w:lang w:val="de-AT"/>
              </w:rPr>
            </w:pPr>
          </w:p>
          <w:p w14:paraId="46AC6850" w14:textId="2F541C25" w:rsidR="004829DF" w:rsidRPr="00A855EC" w:rsidRDefault="004829DF" w:rsidP="004829DF">
            <w:pPr>
              <w:spacing w:line="276" w:lineRule="auto"/>
              <w:rPr>
                <w:rFonts w:ascii="Larsseit" w:hAnsi="Larsseit"/>
                <w:b/>
                <w:bCs/>
                <w:spacing w:val="17"/>
                <w:sz w:val="16"/>
                <w:szCs w:val="16"/>
                <w:lang w:val="de-AT"/>
              </w:rPr>
            </w:pPr>
            <w:r w:rsidRPr="00A855EC">
              <w:rPr>
                <w:rFonts w:ascii="Larsseit" w:hAnsi="Larsseit"/>
                <w:b/>
                <w:bCs/>
                <w:spacing w:val="17"/>
                <w:sz w:val="16"/>
                <w:szCs w:val="16"/>
                <w:lang w:val="de-AT"/>
              </w:rPr>
              <w:lastRenderedPageBreak/>
              <w:t>T</w:t>
            </w:r>
            <w:r w:rsidR="00F05E56">
              <w:rPr>
                <w:rFonts w:ascii="Larsseit" w:hAnsi="Larsseit"/>
                <w:b/>
                <w:bCs/>
                <w:spacing w:val="17"/>
                <w:sz w:val="16"/>
                <w:szCs w:val="16"/>
                <w:lang w:val="de-AT"/>
              </w:rPr>
              <w:t>OPIC</w:t>
            </w:r>
          </w:p>
          <w:p w14:paraId="5F2A9994" w14:textId="22C45459" w:rsidR="004829DF" w:rsidRPr="00F05E56" w:rsidRDefault="00F05E56" w:rsidP="004829DF">
            <w:pPr>
              <w:pStyle w:val="p1"/>
              <w:spacing w:before="2" w:after="2" w:line="276" w:lineRule="auto"/>
              <w:rPr>
                <w:rStyle w:val="s1"/>
                <w:sz w:val="16"/>
                <w:szCs w:val="16"/>
                <w:lang w:val="en-US"/>
              </w:rPr>
            </w:pPr>
            <w:r w:rsidRPr="00F05E56">
              <w:rPr>
                <w:rStyle w:val="s1"/>
                <w:sz w:val="16"/>
                <w:szCs w:val="16"/>
                <w:lang w:val="en-US"/>
              </w:rPr>
              <w:t>Transformation of listed building and change of use</w:t>
            </w:r>
          </w:p>
          <w:p w14:paraId="0052BEC7" w14:textId="77777777" w:rsidR="004829DF" w:rsidRPr="00F05E56" w:rsidRDefault="004829DF" w:rsidP="004829DF">
            <w:pPr>
              <w:pStyle w:val="p1"/>
              <w:spacing w:before="2" w:after="2" w:line="276" w:lineRule="auto"/>
              <w:rPr>
                <w:spacing w:val="17"/>
                <w:sz w:val="16"/>
                <w:szCs w:val="16"/>
                <w:lang w:val="en-US"/>
              </w:rPr>
            </w:pPr>
          </w:p>
          <w:p w14:paraId="016D7D03" w14:textId="1C0279E9" w:rsidR="004829DF" w:rsidRPr="00F05E56" w:rsidRDefault="00F05E56" w:rsidP="004829DF">
            <w:pPr>
              <w:spacing w:line="276" w:lineRule="auto"/>
              <w:rPr>
                <w:rFonts w:ascii="Larsseit" w:hAnsi="Larsseit"/>
                <w:b/>
                <w:bCs/>
                <w:spacing w:val="17"/>
                <w:sz w:val="16"/>
                <w:szCs w:val="16"/>
                <w:lang w:val="en-US"/>
              </w:rPr>
            </w:pPr>
            <w:r w:rsidRPr="00F05E56">
              <w:rPr>
                <w:rFonts w:ascii="Larsseit" w:hAnsi="Larsseit"/>
                <w:b/>
                <w:bCs/>
                <w:spacing w:val="17"/>
                <w:sz w:val="16"/>
                <w:szCs w:val="16"/>
                <w:lang w:val="en-US"/>
              </w:rPr>
              <w:t>C</w:t>
            </w:r>
            <w:r w:rsidR="004829DF" w:rsidRPr="00F05E56">
              <w:rPr>
                <w:rFonts w:ascii="Larsseit" w:hAnsi="Larsseit"/>
                <w:b/>
                <w:bCs/>
                <w:spacing w:val="17"/>
                <w:sz w:val="16"/>
                <w:szCs w:val="16"/>
                <w:lang w:val="en-US"/>
              </w:rPr>
              <w:t>ATEGOR</w:t>
            </w:r>
            <w:r>
              <w:rPr>
                <w:rFonts w:ascii="Larsseit" w:hAnsi="Larsseit"/>
                <w:b/>
                <w:bCs/>
                <w:spacing w:val="17"/>
                <w:sz w:val="16"/>
                <w:szCs w:val="16"/>
                <w:lang w:val="en-US"/>
              </w:rPr>
              <w:t>Y</w:t>
            </w:r>
          </w:p>
          <w:p w14:paraId="60618FB7" w14:textId="1D46A5BD" w:rsidR="004829DF" w:rsidRPr="00F05E56" w:rsidRDefault="004829DF" w:rsidP="004829DF">
            <w:pPr>
              <w:spacing w:line="276" w:lineRule="auto"/>
              <w:rPr>
                <w:rFonts w:ascii="Larsseit" w:hAnsi="Larsseit"/>
                <w:spacing w:val="17"/>
                <w:sz w:val="16"/>
                <w:szCs w:val="16"/>
                <w:lang w:val="en-US"/>
              </w:rPr>
            </w:pPr>
            <w:proofErr w:type="spellStart"/>
            <w:r w:rsidRPr="00F05E56">
              <w:rPr>
                <w:rFonts w:ascii="Larsseit" w:hAnsi="Larsseit"/>
                <w:spacing w:val="17"/>
                <w:sz w:val="16"/>
                <w:szCs w:val="16"/>
                <w:lang w:val="en-US"/>
              </w:rPr>
              <w:t>Realis</w:t>
            </w:r>
            <w:r w:rsidR="00F05E56" w:rsidRPr="00F05E56">
              <w:rPr>
                <w:rFonts w:ascii="Larsseit" w:hAnsi="Larsseit"/>
                <w:spacing w:val="17"/>
                <w:sz w:val="16"/>
                <w:szCs w:val="16"/>
                <w:lang w:val="en-US"/>
              </w:rPr>
              <w:t>ation</w:t>
            </w:r>
            <w:proofErr w:type="spellEnd"/>
          </w:p>
          <w:p w14:paraId="19D34D77" w14:textId="77777777" w:rsidR="004829DF" w:rsidRPr="00F05E56" w:rsidRDefault="004829DF" w:rsidP="004829DF">
            <w:pPr>
              <w:spacing w:line="276" w:lineRule="auto"/>
              <w:rPr>
                <w:rFonts w:ascii="Larsseit" w:hAnsi="Larsseit"/>
                <w:spacing w:val="17"/>
                <w:sz w:val="16"/>
                <w:szCs w:val="16"/>
                <w:lang w:val="en-US"/>
              </w:rPr>
            </w:pPr>
          </w:p>
          <w:p w14:paraId="5A4F8F31" w14:textId="62BF26F0" w:rsidR="004829DF" w:rsidRPr="00F05E56" w:rsidRDefault="00F05E56" w:rsidP="001F4CB7">
            <w:pPr>
              <w:spacing w:line="276" w:lineRule="auto"/>
              <w:rPr>
                <w:rFonts w:ascii="Larsseit" w:hAnsi="Larsseit"/>
                <w:b/>
                <w:bCs/>
                <w:spacing w:val="17"/>
                <w:sz w:val="16"/>
                <w:szCs w:val="16"/>
                <w:lang w:val="en-US"/>
              </w:rPr>
            </w:pPr>
            <w:r w:rsidRPr="00F05E56">
              <w:rPr>
                <w:rFonts w:ascii="Larsseit" w:hAnsi="Larsseit"/>
                <w:b/>
                <w:bCs/>
                <w:spacing w:val="17"/>
                <w:sz w:val="16"/>
                <w:szCs w:val="16"/>
                <w:lang w:val="en-US"/>
              </w:rPr>
              <w:t>COMPLETTION</w:t>
            </w:r>
          </w:p>
          <w:p w14:paraId="5F5E263E" w14:textId="29CF48FD" w:rsidR="001F4CB7" w:rsidRPr="00F05E56" w:rsidRDefault="004829DF" w:rsidP="004829DF">
            <w:pPr>
              <w:spacing w:line="276" w:lineRule="auto"/>
              <w:rPr>
                <w:rFonts w:ascii="Larsseit" w:hAnsi="Larsseit"/>
                <w:spacing w:val="17"/>
                <w:sz w:val="16"/>
                <w:szCs w:val="16"/>
                <w:lang w:val="en-US"/>
              </w:rPr>
            </w:pPr>
            <w:r w:rsidRPr="00F05E56">
              <w:rPr>
                <w:rFonts w:ascii="Larsseit" w:hAnsi="Larsseit"/>
                <w:spacing w:val="17"/>
                <w:sz w:val="16"/>
                <w:szCs w:val="16"/>
                <w:lang w:val="en-US"/>
              </w:rPr>
              <w:t>2</w:t>
            </w:r>
            <w:r w:rsidR="00426564" w:rsidRPr="00F05E56">
              <w:rPr>
                <w:rFonts w:ascii="Larsseit" w:hAnsi="Larsseit"/>
                <w:spacing w:val="17"/>
                <w:sz w:val="16"/>
                <w:szCs w:val="16"/>
                <w:lang w:val="en-US"/>
              </w:rPr>
              <w:t>018</w:t>
            </w:r>
            <w:r w:rsidR="00F05E56" w:rsidRPr="00F05E56">
              <w:rPr>
                <w:rFonts w:ascii="Larsseit" w:hAnsi="Larsseit"/>
                <w:spacing w:val="17"/>
                <w:sz w:val="16"/>
                <w:szCs w:val="16"/>
                <w:lang w:val="en-US"/>
              </w:rPr>
              <w:t xml:space="preserve"> / </w:t>
            </w:r>
            <w:r w:rsidR="001F4CB7" w:rsidRPr="00F05E56">
              <w:rPr>
                <w:rFonts w:ascii="Larsseit" w:hAnsi="Larsseit"/>
                <w:spacing w:val="17"/>
                <w:sz w:val="16"/>
                <w:szCs w:val="16"/>
                <w:lang w:val="en-US"/>
              </w:rPr>
              <w:t>2019</w:t>
            </w:r>
          </w:p>
          <w:p w14:paraId="4991794E" w14:textId="77777777" w:rsidR="004829DF" w:rsidRPr="00F05E56" w:rsidRDefault="004829DF" w:rsidP="004829DF">
            <w:pPr>
              <w:spacing w:line="276" w:lineRule="auto"/>
              <w:rPr>
                <w:rFonts w:ascii="Larsseit" w:hAnsi="Larsseit"/>
                <w:spacing w:val="17"/>
                <w:sz w:val="16"/>
                <w:szCs w:val="16"/>
                <w:lang w:val="en-US"/>
              </w:rPr>
            </w:pPr>
          </w:p>
          <w:p w14:paraId="6CE790A1" w14:textId="5B3C0E1D" w:rsidR="004829DF" w:rsidRPr="00F05E56" w:rsidRDefault="00F05E56" w:rsidP="004829DF">
            <w:pPr>
              <w:spacing w:line="276" w:lineRule="auto"/>
              <w:rPr>
                <w:rFonts w:ascii="Larsseit" w:hAnsi="Larsseit"/>
                <w:b/>
                <w:bCs/>
                <w:spacing w:val="17"/>
                <w:sz w:val="16"/>
                <w:szCs w:val="16"/>
                <w:lang w:val="en-US"/>
              </w:rPr>
            </w:pPr>
            <w:r w:rsidRPr="00F05E56">
              <w:rPr>
                <w:rFonts w:ascii="Larsseit" w:hAnsi="Larsseit"/>
                <w:b/>
                <w:bCs/>
                <w:spacing w:val="17"/>
                <w:sz w:val="16"/>
                <w:szCs w:val="16"/>
                <w:lang w:val="en-US"/>
              </w:rPr>
              <w:t>LOCA</w:t>
            </w:r>
            <w:r>
              <w:rPr>
                <w:rFonts w:ascii="Larsseit" w:hAnsi="Larsseit"/>
                <w:b/>
                <w:bCs/>
                <w:spacing w:val="17"/>
                <w:sz w:val="16"/>
                <w:szCs w:val="16"/>
                <w:lang w:val="en-US"/>
              </w:rPr>
              <w:t>TION</w:t>
            </w:r>
          </w:p>
          <w:p w14:paraId="0AA474E4" w14:textId="77777777" w:rsidR="004829DF" w:rsidRPr="00F05E56" w:rsidRDefault="004829DF" w:rsidP="004829DF">
            <w:pPr>
              <w:spacing w:line="276" w:lineRule="auto"/>
              <w:rPr>
                <w:rFonts w:ascii="Larsseit" w:hAnsi="Larsseit"/>
                <w:spacing w:val="17"/>
                <w:sz w:val="16"/>
                <w:szCs w:val="16"/>
                <w:lang w:val="en-US"/>
              </w:rPr>
            </w:pPr>
            <w:r w:rsidRPr="00F05E56">
              <w:rPr>
                <w:rFonts w:ascii="Larsseit" w:hAnsi="Larsseit"/>
                <w:spacing w:val="17"/>
                <w:sz w:val="16"/>
                <w:szCs w:val="16"/>
                <w:lang w:val="en-US"/>
              </w:rPr>
              <w:t>DE – Berlin</w:t>
            </w:r>
          </w:p>
          <w:p w14:paraId="4F0F0CC5" w14:textId="0F69B809" w:rsidR="00412E82" w:rsidRDefault="00412E82" w:rsidP="004829DF">
            <w:pPr>
              <w:spacing w:line="276" w:lineRule="auto"/>
              <w:rPr>
                <w:rFonts w:ascii="Larsseit" w:hAnsi="Larsseit"/>
                <w:spacing w:val="17"/>
                <w:sz w:val="16"/>
                <w:szCs w:val="16"/>
              </w:rPr>
            </w:pPr>
          </w:p>
          <w:p w14:paraId="776BDC72" w14:textId="7CEAEA18" w:rsidR="00412E82" w:rsidRPr="00CA4209" w:rsidRDefault="00412E82" w:rsidP="00412E82">
            <w:pPr>
              <w:spacing w:line="276" w:lineRule="auto"/>
              <w:rPr>
                <w:rFonts w:ascii="Larsseit" w:hAnsi="Larsseit"/>
                <w:b/>
                <w:bCs/>
                <w:spacing w:val="17"/>
                <w:sz w:val="16"/>
                <w:szCs w:val="16"/>
              </w:rPr>
            </w:pPr>
            <w:r>
              <w:rPr>
                <w:rFonts w:ascii="Larsseit" w:hAnsi="Larsseit"/>
                <w:b/>
                <w:bCs/>
                <w:spacing w:val="17"/>
                <w:sz w:val="16"/>
                <w:szCs w:val="16"/>
              </w:rPr>
              <w:t>ARCHITE</w:t>
            </w:r>
            <w:r w:rsidR="00F05E56">
              <w:rPr>
                <w:rFonts w:ascii="Larsseit" w:hAnsi="Larsseit"/>
                <w:b/>
                <w:bCs/>
                <w:spacing w:val="17"/>
                <w:sz w:val="16"/>
                <w:szCs w:val="16"/>
              </w:rPr>
              <w:t>C</w:t>
            </w:r>
            <w:r>
              <w:rPr>
                <w:rFonts w:ascii="Larsseit" w:hAnsi="Larsseit"/>
                <w:b/>
                <w:bCs/>
                <w:spacing w:val="17"/>
                <w:sz w:val="16"/>
                <w:szCs w:val="16"/>
              </w:rPr>
              <w:t>TUR</w:t>
            </w:r>
            <w:r w:rsidR="00F05E56">
              <w:rPr>
                <w:rFonts w:ascii="Larsseit" w:hAnsi="Larsseit"/>
                <w:b/>
                <w:bCs/>
                <w:spacing w:val="17"/>
                <w:sz w:val="16"/>
                <w:szCs w:val="16"/>
              </w:rPr>
              <w:t>E</w:t>
            </w:r>
          </w:p>
          <w:p w14:paraId="7706F311" w14:textId="31AA4EF7" w:rsidR="004829DF" w:rsidRDefault="00412E82" w:rsidP="004829DF">
            <w:pPr>
              <w:spacing w:line="276" w:lineRule="auto"/>
              <w:rPr>
                <w:rFonts w:ascii="Larsseit" w:hAnsi="Larsseit"/>
                <w:spacing w:val="17"/>
                <w:sz w:val="16"/>
                <w:szCs w:val="16"/>
              </w:rPr>
            </w:pPr>
            <w:r w:rsidRPr="00412E82">
              <w:rPr>
                <w:rFonts w:ascii="Larsseit" w:hAnsi="Larsseit"/>
                <w:spacing w:val="17"/>
                <w:sz w:val="16"/>
                <w:szCs w:val="16"/>
              </w:rPr>
              <w:t xml:space="preserve">LXSY </w:t>
            </w:r>
            <w:r w:rsidR="00176C9F">
              <w:rPr>
                <w:rFonts w:ascii="Larsseit" w:hAnsi="Larsseit"/>
                <w:spacing w:val="17"/>
                <w:sz w:val="16"/>
                <w:szCs w:val="16"/>
              </w:rPr>
              <w:t>Architektur</w:t>
            </w:r>
          </w:p>
          <w:p w14:paraId="467912A8" w14:textId="77777777" w:rsidR="00412E82" w:rsidRDefault="00412E82" w:rsidP="004829DF">
            <w:pPr>
              <w:spacing w:line="276" w:lineRule="auto"/>
              <w:rPr>
                <w:rFonts w:ascii="Larsseit" w:hAnsi="Larsseit"/>
                <w:spacing w:val="17"/>
                <w:sz w:val="16"/>
                <w:szCs w:val="16"/>
              </w:rPr>
            </w:pPr>
          </w:p>
          <w:p w14:paraId="60A7BEFF" w14:textId="48537FCA" w:rsidR="004829DF" w:rsidRPr="00CA4209" w:rsidRDefault="00F05E56" w:rsidP="004829DF">
            <w:pPr>
              <w:spacing w:line="276" w:lineRule="auto"/>
              <w:rPr>
                <w:rFonts w:ascii="Larsseit" w:hAnsi="Larsseit"/>
                <w:b/>
                <w:bCs/>
                <w:spacing w:val="17"/>
                <w:sz w:val="16"/>
                <w:szCs w:val="16"/>
              </w:rPr>
            </w:pPr>
            <w:r>
              <w:rPr>
                <w:rFonts w:ascii="Larsseit" w:hAnsi="Larsseit"/>
                <w:b/>
                <w:bCs/>
                <w:spacing w:val="17"/>
                <w:sz w:val="16"/>
                <w:szCs w:val="16"/>
              </w:rPr>
              <w:t>CLIENTS</w:t>
            </w:r>
          </w:p>
          <w:p w14:paraId="3CEEC67F" w14:textId="546FB7ED" w:rsidR="00CF7570" w:rsidRDefault="00CF7570" w:rsidP="00CF7570">
            <w:pPr>
              <w:spacing w:line="276" w:lineRule="auto"/>
              <w:rPr>
                <w:rFonts w:ascii="Larsseit" w:hAnsi="Larsseit"/>
                <w:spacing w:val="17"/>
                <w:sz w:val="16"/>
                <w:szCs w:val="16"/>
              </w:rPr>
            </w:pPr>
            <w:proofErr w:type="spellStart"/>
            <w:r w:rsidRPr="00297040">
              <w:rPr>
                <w:rFonts w:ascii="Larsseit" w:hAnsi="Larsseit"/>
                <w:spacing w:val="17"/>
                <w:sz w:val="16"/>
                <w:szCs w:val="16"/>
              </w:rPr>
              <w:t>Full</w:t>
            </w:r>
            <w:proofErr w:type="spellEnd"/>
            <w:r w:rsidRPr="00297040">
              <w:rPr>
                <w:rFonts w:ascii="Larsseit" w:hAnsi="Larsseit"/>
                <w:spacing w:val="17"/>
                <w:sz w:val="16"/>
                <w:szCs w:val="16"/>
              </w:rPr>
              <w:t xml:space="preserve"> </w:t>
            </w:r>
            <w:proofErr w:type="spellStart"/>
            <w:r w:rsidRPr="00297040">
              <w:rPr>
                <w:rFonts w:ascii="Larsseit" w:hAnsi="Larsseit"/>
                <w:spacing w:val="17"/>
                <w:sz w:val="16"/>
                <w:szCs w:val="16"/>
              </w:rPr>
              <w:t>Node</w:t>
            </w:r>
            <w:proofErr w:type="spellEnd"/>
            <w:r w:rsidRPr="00297040">
              <w:rPr>
                <w:rFonts w:ascii="Larsseit" w:hAnsi="Larsseit"/>
                <w:spacing w:val="17"/>
                <w:sz w:val="16"/>
                <w:szCs w:val="16"/>
              </w:rPr>
              <w:t xml:space="preserve"> GmbH &amp; Co. OHG</w:t>
            </w:r>
          </w:p>
          <w:p w14:paraId="781D43F6" w14:textId="77777777" w:rsidR="00CF7570" w:rsidRDefault="00CF7570" w:rsidP="00CF7570">
            <w:pPr>
              <w:spacing w:line="276" w:lineRule="auto"/>
              <w:rPr>
                <w:rFonts w:ascii="Larsseit" w:hAnsi="Larsseit"/>
                <w:spacing w:val="17"/>
                <w:sz w:val="16"/>
                <w:szCs w:val="16"/>
              </w:rPr>
            </w:pPr>
            <w:r w:rsidRPr="00240FB2">
              <w:rPr>
                <w:rFonts w:ascii="Larsseit" w:hAnsi="Larsseit"/>
                <w:spacing w:val="17"/>
                <w:sz w:val="16"/>
                <w:szCs w:val="16"/>
              </w:rPr>
              <w:t>Spielfeld Digital Hub GmbH</w:t>
            </w:r>
          </w:p>
          <w:p w14:paraId="10397EA6" w14:textId="77777777" w:rsidR="004829DF" w:rsidRDefault="004829DF" w:rsidP="004829DF">
            <w:pPr>
              <w:spacing w:line="276" w:lineRule="auto"/>
              <w:rPr>
                <w:rFonts w:ascii="Larsseit" w:hAnsi="Larsseit"/>
                <w:spacing w:val="17"/>
                <w:sz w:val="16"/>
                <w:szCs w:val="16"/>
              </w:rPr>
            </w:pPr>
          </w:p>
          <w:p w14:paraId="08BC573D" w14:textId="41D8976D" w:rsidR="004829DF" w:rsidRDefault="004829DF" w:rsidP="004829DF">
            <w:pPr>
              <w:spacing w:line="276" w:lineRule="auto"/>
              <w:rPr>
                <w:rFonts w:ascii="Larsseit" w:hAnsi="Larsseit"/>
                <w:b/>
                <w:bCs/>
                <w:spacing w:val="17"/>
                <w:sz w:val="16"/>
                <w:szCs w:val="16"/>
              </w:rPr>
            </w:pPr>
            <w:r w:rsidRPr="0091661A">
              <w:rPr>
                <w:rFonts w:ascii="Larsseit" w:hAnsi="Larsseit"/>
                <w:b/>
                <w:bCs/>
                <w:spacing w:val="17"/>
                <w:sz w:val="16"/>
                <w:szCs w:val="16"/>
              </w:rPr>
              <w:t xml:space="preserve">PARTNER </w:t>
            </w:r>
          </w:p>
          <w:p w14:paraId="7EDDA29E" w14:textId="77777777" w:rsidR="004829DF" w:rsidRDefault="004829DF" w:rsidP="004829DF">
            <w:pPr>
              <w:spacing w:line="276" w:lineRule="auto"/>
              <w:rPr>
                <w:rFonts w:ascii="Larsseit" w:hAnsi="Larsseit"/>
                <w:spacing w:val="17"/>
                <w:sz w:val="16"/>
                <w:szCs w:val="16"/>
              </w:rPr>
            </w:pPr>
            <w:r w:rsidRPr="006A684A">
              <w:rPr>
                <w:rFonts w:ascii="Larsseit" w:hAnsi="Larsseit"/>
                <w:spacing w:val="17"/>
                <w:sz w:val="16"/>
                <w:szCs w:val="16"/>
              </w:rPr>
              <w:t xml:space="preserve">Studio de </w:t>
            </w:r>
            <w:proofErr w:type="spellStart"/>
            <w:r w:rsidRPr="006A684A">
              <w:rPr>
                <w:rFonts w:ascii="Larsseit" w:hAnsi="Larsseit"/>
                <w:spacing w:val="17"/>
                <w:sz w:val="16"/>
                <w:szCs w:val="16"/>
              </w:rPr>
              <w:t>Schutter</w:t>
            </w:r>
            <w:proofErr w:type="spellEnd"/>
          </w:p>
          <w:p w14:paraId="17B4959D" w14:textId="5ACC8910" w:rsidR="004829DF" w:rsidRDefault="004829DF" w:rsidP="004829DF">
            <w:pPr>
              <w:spacing w:line="276" w:lineRule="auto"/>
              <w:rPr>
                <w:rFonts w:ascii="Larsseit" w:hAnsi="Larsseit"/>
                <w:spacing w:val="17"/>
                <w:sz w:val="16"/>
                <w:szCs w:val="16"/>
              </w:rPr>
            </w:pPr>
          </w:p>
          <w:p w14:paraId="3755DA5D" w14:textId="3B47FCE8" w:rsidR="00F23763" w:rsidRPr="00176C9F" w:rsidRDefault="00F23763" w:rsidP="00F23763">
            <w:pPr>
              <w:spacing w:line="276" w:lineRule="auto"/>
              <w:rPr>
                <w:rFonts w:ascii="Larsseit" w:hAnsi="Larsseit"/>
                <w:b/>
                <w:bCs/>
                <w:spacing w:val="17"/>
                <w:sz w:val="16"/>
                <w:szCs w:val="16"/>
                <w:lang w:val="en-US"/>
              </w:rPr>
            </w:pPr>
            <w:r w:rsidRPr="00176C9F">
              <w:rPr>
                <w:rFonts w:ascii="Larsseit" w:hAnsi="Larsseit"/>
                <w:b/>
                <w:bCs/>
                <w:spacing w:val="17"/>
                <w:sz w:val="16"/>
                <w:szCs w:val="16"/>
                <w:lang w:val="en-US"/>
              </w:rPr>
              <w:t>A</w:t>
            </w:r>
            <w:r w:rsidR="00F05E56">
              <w:rPr>
                <w:rFonts w:ascii="Larsseit" w:hAnsi="Larsseit"/>
                <w:b/>
                <w:bCs/>
                <w:spacing w:val="17"/>
                <w:sz w:val="16"/>
                <w:szCs w:val="16"/>
                <w:lang w:val="en-US"/>
              </w:rPr>
              <w:t>WARDS</w:t>
            </w:r>
          </w:p>
          <w:p w14:paraId="73B30F10" w14:textId="787183F8" w:rsidR="00F23763" w:rsidRPr="00176C9F" w:rsidRDefault="00F23763" w:rsidP="004829DF">
            <w:pPr>
              <w:spacing w:line="276" w:lineRule="auto"/>
              <w:rPr>
                <w:rFonts w:ascii="Larsseit" w:hAnsi="Larsseit"/>
                <w:spacing w:val="17"/>
                <w:sz w:val="16"/>
                <w:szCs w:val="16"/>
                <w:lang w:val="en-US"/>
              </w:rPr>
            </w:pPr>
            <w:r w:rsidRPr="00176C9F">
              <w:rPr>
                <w:rFonts w:ascii="Larsseit" w:hAnsi="Larsseit"/>
                <w:spacing w:val="17"/>
                <w:sz w:val="16"/>
                <w:szCs w:val="16"/>
                <w:lang w:val="en-US"/>
              </w:rPr>
              <w:t>ICONIC AWARDS 2019</w:t>
            </w:r>
          </w:p>
          <w:p w14:paraId="35E0CC9C" w14:textId="698F5ADE" w:rsidR="00F23763" w:rsidRPr="00176C9F" w:rsidRDefault="00F23763" w:rsidP="004829DF">
            <w:pPr>
              <w:spacing w:line="276" w:lineRule="auto"/>
              <w:rPr>
                <w:rFonts w:ascii="Larsseit" w:hAnsi="Larsseit"/>
                <w:spacing w:val="17"/>
                <w:sz w:val="16"/>
                <w:szCs w:val="16"/>
                <w:lang w:val="en-US"/>
              </w:rPr>
            </w:pPr>
            <w:r w:rsidRPr="00176C9F">
              <w:rPr>
                <w:rFonts w:ascii="Larsseit" w:hAnsi="Larsseit"/>
                <w:spacing w:val="17"/>
                <w:sz w:val="16"/>
                <w:szCs w:val="16"/>
                <w:lang w:val="en-US"/>
              </w:rPr>
              <w:t>Workspace of the Month 05/20</w:t>
            </w:r>
          </w:p>
          <w:p w14:paraId="3B9DDDFA" w14:textId="7A453E2A" w:rsidR="00F23763" w:rsidRPr="00176C9F" w:rsidRDefault="00F23763" w:rsidP="004829DF">
            <w:pPr>
              <w:spacing w:line="276" w:lineRule="auto"/>
              <w:rPr>
                <w:rFonts w:ascii="Larsseit" w:hAnsi="Larsseit"/>
                <w:spacing w:val="17"/>
                <w:sz w:val="16"/>
                <w:szCs w:val="16"/>
                <w:lang w:val="en-US"/>
              </w:rPr>
            </w:pPr>
            <w:r w:rsidRPr="00176C9F">
              <w:rPr>
                <w:rFonts w:ascii="Larsseit" w:hAnsi="Larsseit"/>
                <w:spacing w:val="17"/>
                <w:sz w:val="16"/>
                <w:szCs w:val="16"/>
                <w:lang w:val="en-US"/>
              </w:rPr>
              <w:t xml:space="preserve">longlisted </w:t>
            </w:r>
            <w:proofErr w:type="spellStart"/>
            <w:r w:rsidRPr="00176C9F">
              <w:rPr>
                <w:rFonts w:ascii="Larsseit" w:hAnsi="Larsseit"/>
                <w:spacing w:val="17"/>
                <w:sz w:val="16"/>
                <w:szCs w:val="16"/>
                <w:lang w:val="en-US"/>
              </w:rPr>
              <w:t>dezeen</w:t>
            </w:r>
            <w:proofErr w:type="spellEnd"/>
            <w:r w:rsidRPr="00176C9F">
              <w:rPr>
                <w:rFonts w:ascii="Larsseit" w:hAnsi="Larsseit"/>
                <w:spacing w:val="17"/>
                <w:sz w:val="16"/>
                <w:szCs w:val="16"/>
                <w:lang w:val="en-US"/>
              </w:rPr>
              <w:t xml:space="preserve"> awards 2020</w:t>
            </w:r>
          </w:p>
          <w:p w14:paraId="4D6ECFE3" w14:textId="3087C26E" w:rsidR="00F23763" w:rsidRPr="00176C9F" w:rsidRDefault="00F23763" w:rsidP="004829DF">
            <w:pPr>
              <w:spacing w:line="276" w:lineRule="auto"/>
              <w:rPr>
                <w:rFonts w:ascii="Larsseit" w:hAnsi="Larsseit"/>
                <w:spacing w:val="17"/>
                <w:sz w:val="16"/>
                <w:szCs w:val="16"/>
                <w:lang w:val="en-US"/>
              </w:rPr>
            </w:pPr>
            <w:r w:rsidRPr="00176C9F">
              <w:rPr>
                <w:rFonts w:ascii="Larsseit" w:hAnsi="Larsseit"/>
                <w:spacing w:val="17"/>
                <w:sz w:val="16"/>
                <w:szCs w:val="16"/>
                <w:lang w:val="en-US"/>
              </w:rPr>
              <w:t>FRAME AWARDS 2021 SHORTLISTED</w:t>
            </w:r>
          </w:p>
          <w:p w14:paraId="0CB0DF41" w14:textId="77777777" w:rsidR="00F23763" w:rsidRPr="00176C9F" w:rsidRDefault="00F23763" w:rsidP="004829DF">
            <w:pPr>
              <w:spacing w:line="276" w:lineRule="auto"/>
              <w:rPr>
                <w:rFonts w:ascii="Larsseit" w:hAnsi="Larsseit"/>
                <w:spacing w:val="17"/>
                <w:sz w:val="16"/>
                <w:szCs w:val="16"/>
                <w:lang w:val="en-US"/>
              </w:rPr>
            </w:pPr>
          </w:p>
          <w:p w14:paraId="05DC7896" w14:textId="5C99024B" w:rsidR="004829DF" w:rsidRPr="00F23763" w:rsidRDefault="00F05E56" w:rsidP="004829DF">
            <w:pPr>
              <w:spacing w:line="276" w:lineRule="auto"/>
              <w:rPr>
                <w:rFonts w:ascii="Larsseit" w:hAnsi="Larsseit"/>
                <w:b/>
                <w:bCs/>
                <w:spacing w:val="17"/>
                <w:sz w:val="16"/>
                <w:szCs w:val="16"/>
                <w:lang w:val="en-US"/>
              </w:rPr>
            </w:pPr>
            <w:r>
              <w:rPr>
                <w:rFonts w:ascii="Larsseit" w:hAnsi="Larsseit"/>
                <w:b/>
                <w:bCs/>
                <w:spacing w:val="17"/>
                <w:sz w:val="16"/>
                <w:szCs w:val="16"/>
                <w:lang w:val="en-US"/>
              </w:rPr>
              <w:t>PH</w:t>
            </w:r>
            <w:r w:rsidR="004829DF" w:rsidRPr="00F23763">
              <w:rPr>
                <w:rFonts w:ascii="Larsseit" w:hAnsi="Larsseit"/>
                <w:b/>
                <w:bCs/>
                <w:spacing w:val="17"/>
                <w:sz w:val="16"/>
                <w:szCs w:val="16"/>
                <w:lang w:val="en-US"/>
              </w:rPr>
              <w:t>OTOS</w:t>
            </w:r>
          </w:p>
          <w:p w14:paraId="760AD015" w14:textId="67DAC7C8" w:rsidR="004829DF" w:rsidRPr="00426564" w:rsidRDefault="00426564" w:rsidP="004829DF">
            <w:pPr>
              <w:spacing w:line="360" w:lineRule="auto"/>
              <w:rPr>
                <w:rFonts w:ascii="Larsseit" w:hAnsi="Larsseit"/>
                <w:spacing w:val="17"/>
                <w:sz w:val="16"/>
                <w:szCs w:val="16"/>
                <w:lang w:val="en-US"/>
              </w:rPr>
            </w:pPr>
            <w:r w:rsidRPr="00426564">
              <w:rPr>
                <w:rFonts w:ascii="Larsseit" w:hAnsi="Larsseit"/>
                <w:spacing w:val="17"/>
                <w:sz w:val="16"/>
                <w:szCs w:val="16"/>
                <w:lang w:val="en-US"/>
              </w:rPr>
              <w:t>Anne Deppe / I Shoot B</w:t>
            </w:r>
            <w:r>
              <w:rPr>
                <w:rFonts w:ascii="Larsseit" w:hAnsi="Larsseit"/>
                <w:spacing w:val="17"/>
                <w:sz w:val="16"/>
                <w:szCs w:val="16"/>
                <w:lang w:val="en-US"/>
              </w:rPr>
              <w:t>uildings</w:t>
            </w:r>
          </w:p>
          <w:p w14:paraId="59AA65A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0091A32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1F15483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E441A78"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191504F3"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775BEF7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477D9525"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00EA1F1"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64AA376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C6616F4"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07257D7F"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7F1AF09"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764DF704"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2B42721D"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0E27E290"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BB4E426"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9947D7D"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AC3FA81"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17349E85"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442642C9"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57CE2592"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5B1E4DB6" w14:textId="77777777" w:rsidR="004829DF" w:rsidRPr="00426564" w:rsidRDefault="004829DF" w:rsidP="00646D55">
            <w:pPr>
              <w:rPr>
                <w:rFonts w:ascii="Larsseit" w:eastAsiaTheme="minorHAnsi" w:hAnsi="Larsseit" w:cs="Times New Roman"/>
                <w:b/>
                <w:bCs/>
                <w:spacing w:val="17"/>
                <w:sz w:val="20"/>
                <w:szCs w:val="20"/>
                <w:lang w:val="en-US" w:eastAsia="zh-CN"/>
              </w:rPr>
            </w:pPr>
          </w:p>
          <w:p w14:paraId="31918B3D" w14:textId="77777777" w:rsidR="00F05E56" w:rsidRDefault="00F05E56" w:rsidP="00646D55">
            <w:pPr>
              <w:rPr>
                <w:rFonts w:ascii="Larsseit" w:eastAsiaTheme="minorHAnsi" w:hAnsi="Larsseit" w:cs="Times New Roman"/>
                <w:b/>
                <w:bCs/>
                <w:spacing w:val="17"/>
                <w:sz w:val="20"/>
                <w:szCs w:val="20"/>
                <w:lang w:val="de-AT" w:eastAsia="zh-CN"/>
              </w:rPr>
            </w:pPr>
          </w:p>
          <w:p w14:paraId="48FC822C" w14:textId="77777777" w:rsidR="00F05E56" w:rsidRDefault="00F05E56" w:rsidP="00646D55">
            <w:pPr>
              <w:rPr>
                <w:rFonts w:ascii="Larsseit" w:eastAsiaTheme="minorHAnsi" w:hAnsi="Larsseit" w:cs="Times New Roman"/>
                <w:b/>
                <w:bCs/>
                <w:spacing w:val="17"/>
                <w:sz w:val="20"/>
                <w:szCs w:val="20"/>
                <w:lang w:val="de-AT" w:eastAsia="zh-CN"/>
              </w:rPr>
            </w:pPr>
          </w:p>
          <w:p w14:paraId="0D8080D8" w14:textId="77777777" w:rsidR="00F05E56" w:rsidRDefault="00F05E56" w:rsidP="00646D55">
            <w:pPr>
              <w:rPr>
                <w:rFonts w:ascii="Larsseit" w:eastAsiaTheme="minorHAnsi" w:hAnsi="Larsseit" w:cs="Times New Roman"/>
                <w:b/>
                <w:bCs/>
                <w:spacing w:val="17"/>
                <w:sz w:val="20"/>
                <w:szCs w:val="20"/>
                <w:lang w:val="de-AT" w:eastAsia="zh-CN"/>
              </w:rPr>
            </w:pPr>
          </w:p>
          <w:p w14:paraId="233B856F" w14:textId="77777777" w:rsidR="00F05E56" w:rsidRDefault="00F05E56" w:rsidP="00646D55">
            <w:pPr>
              <w:rPr>
                <w:rFonts w:ascii="Larsseit" w:eastAsiaTheme="minorHAnsi" w:hAnsi="Larsseit" w:cs="Times New Roman"/>
                <w:b/>
                <w:bCs/>
                <w:spacing w:val="17"/>
                <w:sz w:val="20"/>
                <w:szCs w:val="20"/>
                <w:lang w:val="de-AT" w:eastAsia="zh-CN"/>
              </w:rPr>
            </w:pPr>
          </w:p>
          <w:p w14:paraId="276340DE" w14:textId="77777777" w:rsidR="00F05E56" w:rsidRDefault="00F05E56" w:rsidP="00646D55">
            <w:pPr>
              <w:rPr>
                <w:rFonts w:ascii="Larsseit" w:eastAsiaTheme="minorHAnsi" w:hAnsi="Larsseit" w:cs="Times New Roman"/>
                <w:b/>
                <w:bCs/>
                <w:spacing w:val="17"/>
                <w:sz w:val="20"/>
                <w:szCs w:val="20"/>
                <w:lang w:val="de-AT" w:eastAsia="zh-CN"/>
              </w:rPr>
            </w:pPr>
          </w:p>
          <w:p w14:paraId="44820A1A" w14:textId="77777777" w:rsidR="00F05E56" w:rsidRDefault="00F05E56" w:rsidP="00646D55">
            <w:pPr>
              <w:rPr>
                <w:rFonts w:ascii="Larsseit" w:eastAsiaTheme="minorHAnsi" w:hAnsi="Larsseit" w:cs="Times New Roman"/>
                <w:b/>
                <w:bCs/>
                <w:spacing w:val="17"/>
                <w:sz w:val="20"/>
                <w:szCs w:val="20"/>
                <w:lang w:val="de-AT" w:eastAsia="zh-CN"/>
              </w:rPr>
            </w:pPr>
          </w:p>
          <w:p w14:paraId="0FFDB079" w14:textId="25BC5127" w:rsidR="00646D55" w:rsidRPr="00F23763" w:rsidRDefault="00646D55" w:rsidP="00646D55">
            <w:pPr>
              <w:rPr>
                <w:rFonts w:ascii="Larsseit" w:eastAsiaTheme="minorHAnsi" w:hAnsi="Larsseit" w:cs="Times New Roman"/>
                <w:b/>
                <w:bCs/>
                <w:spacing w:val="17"/>
                <w:sz w:val="20"/>
                <w:szCs w:val="20"/>
                <w:lang w:val="de-AT" w:eastAsia="zh-CN"/>
              </w:rPr>
            </w:pPr>
            <w:r w:rsidRPr="00F23763">
              <w:rPr>
                <w:rFonts w:ascii="Larsseit" w:eastAsiaTheme="minorHAnsi" w:hAnsi="Larsseit" w:cs="Times New Roman"/>
                <w:b/>
                <w:bCs/>
                <w:spacing w:val="17"/>
                <w:sz w:val="20"/>
                <w:szCs w:val="20"/>
                <w:lang w:val="de-AT" w:eastAsia="zh-CN"/>
              </w:rPr>
              <w:lastRenderedPageBreak/>
              <w:t>LXSY ARCHITEKT</w:t>
            </w:r>
            <w:r w:rsidR="00176C9F">
              <w:rPr>
                <w:rFonts w:ascii="Larsseit" w:eastAsiaTheme="minorHAnsi" w:hAnsi="Larsseit" w:cs="Times New Roman"/>
                <w:b/>
                <w:bCs/>
                <w:spacing w:val="17"/>
                <w:sz w:val="20"/>
                <w:szCs w:val="20"/>
                <w:lang w:val="de-AT" w:eastAsia="zh-CN"/>
              </w:rPr>
              <w:t>UR</w:t>
            </w:r>
          </w:p>
          <w:p w14:paraId="1267C73C" w14:textId="77777777" w:rsidR="00646D55" w:rsidRPr="002A25E3" w:rsidRDefault="00646D55" w:rsidP="00646D55">
            <w:pPr>
              <w:rPr>
                <w:rFonts w:ascii="Larsseit" w:eastAsiaTheme="minorHAnsi" w:hAnsi="Larsseit" w:cs="Times New Roman"/>
                <w:b/>
                <w:bCs/>
                <w:spacing w:val="17"/>
                <w:sz w:val="20"/>
                <w:szCs w:val="20"/>
                <w:lang w:eastAsia="zh-CN"/>
              </w:rPr>
            </w:pPr>
            <w:proofErr w:type="spellStart"/>
            <w:r w:rsidRPr="002A25E3">
              <w:rPr>
                <w:rFonts w:ascii="Larsseit" w:eastAsiaTheme="minorHAnsi" w:hAnsi="Larsseit" w:cs="Times New Roman"/>
                <w:b/>
                <w:bCs/>
                <w:spacing w:val="17"/>
                <w:sz w:val="20"/>
                <w:szCs w:val="20"/>
                <w:lang w:eastAsia="zh-CN"/>
              </w:rPr>
              <w:t>Lützowstr</w:t>
            </w:r>
            <w:proofErr w:type="spellEnd"/>
            <w:r w:rsidRPr="002A25E3">
              <w:rPr>
                <w:rFonts w:ascii="Larsseit" w:eastAsiaTheme="minorHAnsi" w:hAnsi="Larsseit" w:cs="Times New Roman"/>
                <w:b/>
                <w:bCs/>
                <w:spacing w:val="17"/>
                <w:sz w:val="20"/>
                <w:szCs w:val="20"/>
                <w:lang w:eastAsia="zh-CN"/>
              </w:rPr>
              <w:t>. 102-104</w:t>
            </w:r>
          </w:p>
          <w:p w14:paraId="325301E5"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10785 Berlin</w:t>
            </w:r>
          </w:p>
          <w:p w14:paraId="357C7167" w14:textId="77777777" w:rsidR="00646D55" w:rsidRPr="002A25E3" w:rsidRDefault="00646D55" w:rsidP="00646D55">
            <w:pPr>
              <w:rPr>
                <w:rFonts w:ascii="Larsseit" w:eastAsiaTheme="minorHAnsi" w:hAnsi="Larsseit" w:cs="Times New Roman"/>
                <w:b/>
                <w:bCs/>
                <w:spacing w:val="17"/>
                <w:sz w:val="20"/>
                <w:szCs w:val="20"/>
                <w:lang w:eastAsia="zh-CN"/>
              </w:rPr>
            </w:pPr>
          </w:p>
          <w:p w14:paraId="021753A3"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+49 30 235995500</w:t>
            </w:r>
          </w:p>
          <w:p w14:paraId="53F0582D"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info@lxsy.de</w:t>
            </w:r>
          </w:p>
          <w:p w14:paraId="46738686" w14:textId="77777777" w:rsidR="00646D55" w:rsidRPr="002A25E3" w:rsidRDefault="00646D55" w:rsidP="00646D55">
            <w:pPr>
              <w:rPr>
                <w:rFonts w:ascii="Larsseit" w:eastAsiaTheme="minorHAnsi" w:hAnsi="Larsseit" w:cs="Times New Roman"/>
                <w:b/>
                <w:bCs/>
                <w:spacing w:val="17"/>
                <w:sz w:val="20"/>
                <w:szCs w:val="20"/>
                <w:lang w:eastAsia="zh-CN"/>
              </w:rPr>
            </w:pPr>
          </w:p>
          <w:p w14:paraId="58FC9ACB"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Facebook</w:t>
            </w:r>
          </w:p>
          <w:p w14:paraId="6DCB4EF6"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Instagram</w:t>
            </w:r>
          </w:p>
          <w:p w14:paraId="2BA11ED1"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LinkedIn</w:t>
            </w:r>
          </w:p>
          <w:p w14:paraId="5F27FDAF" w14:textId="77777777" w:rsidR="00646D55" w:rsidRPr="002A25E3" w:rsidRDefault="00646D55" w:rsidP="00646D55">
            <w:pPr>
              <w:rPr>
                <w:rFonts w:ascii="Larsseit" w:eastAsiaTheme="minorHAnsi" w:hAnsi="Larsseit" w:cs="Times New Roman"/>
                <w:b/>
                <w:bCs/>
                <w:spacing w:val="17"/>
                <w:sz w:val="20"/>
                <w:szCs w:val="20"/>
                <w:lang w:eastAsia="zh-CN"/>
              </w:rPr>
            </w:pPr>
          </w:p>
          <w:p w14:paraId="1C3C0089"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www.lxsy.de</w:t>
            </w:r>
          </w:p>
          <w:p w14:paraId="44ED5911" w14:textId="77777777" w:rsidR="00646D55" w:rsidRPr="002A25E3" w:rsidRDefault="00646D55" w:rsidP="00646D55">
            <w:pPr>
              <w:rPr>
                <w:rFonts w:ascii="Larsseit" w:eastAsiaTheme="minorHAnsi" w:hAnsi="Larsseit" w:cs="Times New Roman"/>
                <w:b/>
                <w:bCs/>
                <w:spacing w:val="17"/>
                <w:sz w:val="20"/>
                <w:szCs w:val="20"/>
                <w:lang w:eastAsia="zh-CN"/>
              </w:rPr>
            </w:pPr>
          </w:p>
          <w:p w14:paraId="607EBE16" w14:textId="64D21A3E" w:rsidR="00646D55" w:rsidRPr="002A25E3" w:rsidRDefault="00646D55" w:rsidP="00646D55">
            <w:pPr>
              <w:rPr>
                <w:rFonts w:ascii="Larsseit" w:eastAsiaTheme="minorHAnsi" w:hAnsi="Larsseit" w:cs="Times New Roman"/>
                <w:b/>
                <w:bCs/>
                <w:spacing w:val="17"/>
                <w:sz w:val="20"/>
                <w:szCs w:val="20"/>
                <w:lang w:eastAsia="zh-CN"/>
              </w:rPr>
            </w:pPr>
            <w:r>
              <w:rPr>
                <w:rFonts w:ascii="Larsseit" w:eastAsiaTheme="minorHAnsi" w:hAnsi="Larsseit" w:cs="Times New Roman"/>
                <w:b/>
                <w:bCs/>
                <w:spacing w:val="17"/>
                <w:sz w:val="20"/>
                <w:szCs w:val="20"/>
                <w:lang w:eastAsia="zh-CN"/>
              </w:rPr>
              <w:t>PRESS</w:t>
            </w:r>
            <w:r w:rsidR="00F05E56">
              <w:rPr>
                <w:rFonts w:ascii="Larsseit" w:eastAsiaTheme="minorHAnsi" w:hAnsi="Larsseit" w:cs="Times New Roman"/>
                <w:b/>
                <w:bCs/>
                <w:spacing w:val="17"/>
                <w:sz w:val="20"/>
                <w:szCs w:val="20"/>
                <w:lang w:eastAsia="zh-CN"/>
              </w:rPr>
              <w:t xml:space="preserve"> C</w:t>
            </w:r>
            <w:r>
              <w:rPr>
                <w:rFonts w:ascii="Larsseit" w:eastAsiaTheme="minorHAnsi" w:hAnsi="Larsseit" w:cs="Times New Roman"/>
                <w:b/>
                <w:bCs/>
                <w:spacing w:val="17"/>
                <w:sz w:val="20"/>
                <w:szCs w:val="20"/>
                <w:lang w:eastAsia="zh-CN"/>
              </w:rPr>
              <w:t>ONTA</w:t>
            </w:r>
            <w:r w:rsidR="00F05E56">
              <w:rPr>
                <w:rFonts w:ascii="Larsseit" w:eastAsiaTheme="minorHAnsi" w:hAnsi="Larsseit" w:cs="Times New Roman"/>
                <w:b/>
                <w:bCs/>
                <w:spacing w:val="17"/>
                <w:sz w:val="20"/>
                <w:szCs w:val="20"/>
                <w:lang w:eastAsia="zh-CN"/>
              </w:rPr>
              <w:t>C</w:t>
            </w:r>
            <w:r>
              <w:rPr>
                <w:rFonts w:ascii="Larsseit" w:eastAsiaTheme="minorHAnsi" w:hAnsi="Larsseit" w:cs="Times New Roman"/>
                <w:b/>
                <w:bCs/>
                <w:spacing w:val="17"/>
                <w:sz w:val="20"/>
                <w:szCs w:val="20"/>
                <w:lang w:eastAsia="zh-CN"/>
              </w:rPr>
              <w:t>T</w:t>
            </w:r>
          </w:p>
          <w:p w14:paraId="794F34D2"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 xml:space="preserve">Nadine </w:t>
            </w:r>
            <w:proofErr w:type="spellStart"/>
            <w:r w:rsidRPr="002A25E3">
              <w:rPr>
                <w:rFonts w:ascii="Larsseit" w:eastAsiaTheme="minorHAnsi" w:hAnsi="Larsseit" w:cs="Times New Roman"/>
                <w:b/>
                <w:bCs/>
                <w:spacing w:val="17"/>
                <w:sz w:val="20"/>
                <w:szCs w:val="20"/>
                <w:lang w:eastAsia="zh-CN"/>
              </w:rPr>
              <w:t>Muhr</w:t>
            </w:r>
            <w:proofErr w:type="spellEnd"/>
          </w:p>
          <w:p w14:paraId="6EAA4C87" w14:textId="77777777" w:rsidR="00646D55" w:rsidRPr="002A25E3" w:rsidRDefault="00646D55" w:rsidP="00646D55">
            <w:pPr>
              <w:rPr>
                <w:rFonts w:ascii="Larsseit" w:eastAsiaTheme="minorHAnsi" w:hAnsi="Larsseit" w:cs="Times New Roman"/>
                <w:b/>
                <w:bCs/>
                <w:spacing w:val="17"/>
                <w:sz w:val="20"/>
                <w:szCs w:val="20"/>
                <w:lang w:eastAsia="zh-CN"/>
              </w:rPr>
            </w:pPr>
            <w:r w:rsidRPr="002A25E3">
              <w:rPr>
                <w:rFonts w:ascii="Larsseit" w:eastAsiaTheme="minorHAnsi" w:hAnsi="Larsseit" w:cs="Times New Roman"/>
                <w:b/>
                <w:bCs/>
                <w:spacing w:val="17"/>
                <w:sz w:val="20"/>
                <w:szCs w:val="20"/>
                <w:lang w:eastAsia="zh-CN"/>
              </w:rPr>
              <w:t>+49 173 1984846</w:t>
            </w:r>
          </w:p>
          <w:p w14:paraId="1646DB25" w14:textId="77777777" w:rsidR="00646D55" w:rsidRDefault="00646D55" w:rsidP="00646D55">
            <w:pPr>
              <w:rPr>
                <w:rFonts w:ascii="Larsseit" w:eastAsiaTheme="minorHAnsi" w:hAnsi="Larsseit" w:cs="Times New Roman"/>
                <w:spacing w:val="6"/>
                <w:sz w:val="20"/>
                <w:szCs w:val="20"/>
                <w:lang w:eastAsia="zh-CN"/>
              </w:rPr>
            </w:pPr>
            <w:r w:rsidRPr="002A25E3">
              <w:rPr>
                <w:rFonts w:ascii="Larsseit" w:eastAsiaTheme="minorHAnsi" w:hAnsi="Larsseit" w:cs="Times New Roman"/>
                <w:b/>
                <w:bCs/>
                <w:spacing w:val="17"/>
                <w:sz w:val="20"/>
                <w:szCs w:val="20"/>
                <w:lang w:eastAsia="zh-CN"/>
              </w:rPr>
              <w:t>pr@lxsy.de</w:t>
            </w:r>
          </w:p>
          <w:p w14:paraId="710360CE" w14:textId="7722B850" w:rsidR="00646D55" w:rsidRPr="00862149" w:rsidRDefault="00646D55" w:rsidP="00862149">
            <w:pPr>
              <w:rPr>
                <w:rFonts w:ascii="Ivar Headline" w:eastAsiaTheme="minorHAnsi" w:hAnsi="Ivar Headline" w:cs="Times New Roman"/>
                <w:spacing w:val="6"/>
                <w:sz w:val="20"/>
                <w:szCs w:val="20"/>
                <w:lang w:eastAsia="zh-CN"/>
              </w:rPr>
            </w:pPr>
          </w:p>
        </w:tc>
      </w:tr>
    </w:tbl>
    <w:p w14:paraId="3FD7A969" w14:textId="0D626E78" w:rsidR="00D11313" w:rsidRDefault="00D11313"/>
    <w:sectPr w:rsidR="00D11313" w:rsidSect="00EA55AB">
      <w:headerReference w:type="even" r:id="rId7"/>
      <w:headerReference w:type="default" r:id="rId8"/>
      <w:footerReference w:type="default" r:id="rId9"/>
      <w:headerReference w:type="first" r:id="rId10"/>
      <w:footerReference w:type="first" r:id="rId11"/>
      <w:pgSz w:w="11900" w:h="16820"/>
      <w:pgMar w:top="1701" w:right="1134" w:bottom="170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CCD63C" w14:textId="77777777" w:rsidR="00FC050B" w:rsidRDefault="00FC050B" w:rsidP="006F4F57">
      <w:r>
        <w:separator/>
      </w:r>
    </w:p>
  </w:endnote>
  <w:endnote w:type="continuationSeparator" w:id="0">
    <w:p w14:paraId="25D59D1A" w14:textId="77777777" w:rsidR="00FC050B" w:rsidRDefault="00FC050B" w:rsidP="006F4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rsseit">
    <w:panose1 w:val="00000500000000000000"/>
    <w:charset w:val="4D"/>
    <w:family w:val="auto"/>
    <w:notTrueType/>
    <w:pitch w:val="variable"/>
    <w:sig w:usb0="00000007" w:usb1="00000000" w:usb2="00000000" w:usb3="00000000" w:csb0="00000093" w:csb1="00000000"/>
  </w:font>
  <w:font w:name="Ivar Headline">
    <w:panose1 w:val="00000500000000000000"/>
    <w:charset w:val="4D"/>
    <w:family w:val="auto"/>
    <w:notTrueType/>
    <w:pitch w:val="variable"/>
    <w:sig w:usb0="00000007" w:usb1="00000000" w:usb2="00000000" w:usb3="00000000" w:csb0="00000093" w:csb1="00000000"/>
  </w:font>
  <w:font w:name="FaktPro-SemiBold">
    <w:altName w:val="Calibri"/>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227"/>
      <w:gridCol w:w="3572"/>
      <w:gridCol w:w="3576"/>
    </w:tblGrid>
    <w:tr w:rsidR="003C4FE2" w:rsidRPr="001920C9" w14:paraId="0661C2B6" w14:textId="77777777" w:rsidTr="00F81232">
      <w:tc>
        <w:tcPr>
          <w:tcW w:w="2268" w:type="dxa"/>
        </w:tcPr>
        <w:p w14:paraId="6F965937" w14:textId="7978AAAB" w:rsidR="003C4FE2" w:rsidRPr="00E72D0B" w:rsidRDefault="00AA1D0B" w:rsidP="00E72D0B">
          <w:pPr>
            <w:pStyle w:val="p1"/>
            <w:rPr>
              <w:spacing w:val="17"/>
              <w:sz w:val="16"/>
              <w:szCs w:val="16"/>
            </w:rPr>
          </w:pPr>
          <w:r>
            <w:rPr>
              <w:rFonts w:cs="FaktPro-SemiBold"/>
              <w:spacing w:val="17"/>
              <w:sz w:val="16"/>
              <w:szCs w:val="16"/>
              <w:lang w:val="de-AT"/>
              <w14:numForm w14:val="oldStyle"/>
              <w14:numSpacing w14:val="proportional"/>
            </w:rPr>
            <w:t>Pag</w:t>
          </w:r>
          <w:r w:rsidR="00E72D0B" w:rsidRPr="00E72D0B">
            <w:rPr>
              <w:rFonts w:cs="FaktPro-SemiBold"/>
              <w:spacing w:val="17"/>
              <w:sz w:val="16"/>
              <w:szCs w:val="16"/>
              <w:lang w:val="de-AT"/>
              <w14:numForm w14:val="oldStyle"/>
              <w14:numSpacing w14:val="proportional"/>
            </w:rPr>
            <w:t xml:space="preserve">e </w:t>
          </w:r>
          <w:r w:rsidR="00E72D0B" w:rsidRPr="00E72D0B">
            <w:rPr>
              <w:rFonts w:cs="FaktPro-SemiBold"/>
              <w:spacing w:val="17"/>
              <w:sz w:val="16"/>
              <w:szCs w:val="16"/>
              <w:lang w:val="de-AT"/>
              <w14:numForm w14:val="oldStyle"/>
              <w14:numSpacing w14:val="proportional"/>
            </w:rPr>
            <w:fldChar w:fldCharType="begin"/>
          </w:r>
          <w:r w:rsidR="00E72D0B" w:rsidRPr="00E72D0B">
            <w:rPr>
              <w:rFonts w:cs="FaktPro-SemiBold"/>
              <w:spacing w:val="17"/>
              <w:sz w:val="16"/>
              <w:szCs w:val="16"/>
              <w:lang w:val="de-AT"/>
              <w14:numForm w14:val="oldStyle"/>
              <w14:numSpacing w14:val="proportional"/>
            </w:rPr>
            <w:instrText xml:space="preserve"> PAGE </w:instrText>
          </w:r>
          <w:r w:rsidR="00E72D0B" w:rsidRPr="00E72D0B">
            <w:rPr>
              <w:rFonts w:cs="FaktPro-SemiBold"/>
              <w:spacing w:val="17"/>
              <w:sz w:val="16"/>
              <w:szCs w:val="16"/>
              <w:lang w:val="de-AT"/>
              <w14:numForm w14:val="oldStyle"/>
              <w14:numSpacing w14:val="proportional"/>
            </w:rPr>
            <w:fldChar w:fldCharType="separate"/>
          </w:r>
          <w:r w:rsidR="007411A9">
            <w:rPr>
              <w:rFonts w:cs="FaktPro-SemiBold"/>
              <w:noProof/>
              <w:spacing w:val="17"/>
              <w:sz w:val="16"/>
              <w:szCs w:val="16"/>
              <w:lang w:val="de-AT"/>
              <w14:numForm w14:val="oldStyle"/>
              <w14:numSpacing w14:val="proportional"/>
            </w:rPr>
            <w:t>1</w:t>
          </w:r>
          <w:r w:rsidR="00E72D0B" w:rsidRPr="00E72D0B">
            <w:rPr>
              <w:rFonts w:cs="FaktPro-SemiBold"/>
              <w:spacing w:val="17"/>
              <w:sz w:val="16"/>
              <w:szCs w:val="16"/>
              <w:lang w:val="de-AT"/>
              <w14:numForm w14:val="oldStyle"/>
              <w14:numSpacing w14:val="proportional"/>
            </w:rPr>
            <w:fldChar w:fldCharType="end"/>
          </w:r>
          <w:r w:rsidR="00E72D0B" w:rsidRPr="00E72D0B">
            <w:rPr>
              <w:rFonts w:cs="FaktPro-SemiBold"/>
              <w:spacing w:val="17"/>
              <w:sz w:val="16"/>
              <w:szCs w:val="16"/>
              <w:lang w:val="de-AT"/>
              <w14:numForm w14:val="oldStyle"/>
              <w14:numSpacing w14:val="proportional"/>
            </w:rPr>
            <w:t>/</w:t>
          </w:r>
          <w:r w:rsidR="00E72D0B" w:rsidRPr="00E72D0B">
            <w:rPr>
              <w:rFonts w:cs="FaktPro-SemiBold"/>
              <w:spacing w:val="17"/>
              <w:sz w:val="16"/>
              <w:szCs w:val="16"/>
              <w:lang w:val="de-AT"/>
              <w14:numForm w14:val="oldStyle"/>
              <w14:numSpacing w14:val="proportional"/>
            </w:rPr>
            <w:fldChar w:fldCharType="begin"/>
          </w:r>
          <w:r w:rsidR="00E72D0B" w:rsidRPr="00E72D0B">
            <w:rPr>
              <w:rFonts w:cs="FaktPro-SemiBold"/>
              <w:spacing w:val="17"/>
              <w:sz w:val="16"/>
              <w:szCs w:val="16"/>
              <w:lang w:val="de-AT"/>
              <w14:numForm w14:val="oldStyle"/>
              <w14:numSpacing w14:val="proportional"/>
            </w:rPr>
            <w:instrText xml:space="preserve"> NUMPAGES </w:instrText>
          </w:r>
          <w:r w:rsidR="00E72D0B" w:rsidRPr="00E72D0B">
            <w:rPr>
              <w:rFonts w:cs="FaktPro-SemiBold"/>
              <w:spacing w:val="17"/>
              <w:sz w:val="16"/>
              <w:szCs w:val="16"/>
              <w:lang w:val="de-AT"/>
              <w14:numForm w14:val="oldStyle"/>
              <w14:numSpacing w14:val="proportional"/>
            </w:rPr>
            <w:fldChar w:fldCharType="separate"/>
          </w:r>
          <w:r w:rsidR="007411A9">
            <w:rPr>
              <w:rFonts w:cs="FaktPro-SemiBold"/>
              <w:noProof/>
              <w:spacing w:val="17"/>
              <w:sz w:val="16"/>
              <w:szCs w:val="16"/>
              <w:lang w:val="de-AT"/>
              <w14:numForm w14:val="oldStyle"/>
              <w14:numSpacing w14:val="proportional"/>
            </w:rPr>
            <w:t>1</w:t>
          </w:r>
          <w:r w:rsidR="00E72D0B" w:rsidRPr="00E72D0B">
            <w:rPr>
              <w:rFonts w:cs="FaktPro-SemiBold"/>
              <w:spacing w:val="17"/>
              <w:sz w:val="16"/>
              <w:szCs w:val="16"/>
              <w:lang w:val="de-AT"/>
              <w14:numForm w14:val="oldStyle"/>
              <w14:numSpacing w14:val="proportional"/>
            </w:rPr>
            <w:fldChar w:fldCharType="end"/>
          </w:r>
        </w:p>
      </w:tc>
      <w:tc>
        <w:tcPr>
          <w:tcW w:w="227" w:type="dxa"/>
        </w:tcPr>
        <w:p w14:paraId="75E97B47" w14:textId="77777777" w:rsidR="003C4FE2" w:rsidRDefault="003C4FE2">
          <w:pPr>
            <w:pStyle w:val="Fuzeile"/>
          </w:pPr>
        </w:p>
      </w:tc>
      <w:tc>
        <w:tcPr>
          <w:tcW w:w="3572" w:type="dxa"/>
        </w:tcPr>
        <w:p w14:paraId="192B4D01" w14:textId="77777777" w:rsidR="003C4FE2" w:rsidRDefault="003C4FE2">
          <w:pPr>
            <w:pStyle w:val="Fuzeile"/>
          </w:pPr>
        </w:p>
      </w:tc>
      <w:tc>
        <w:tcPr>
          <w:tcW w:w="3576" w:type="dxa"/>
        </w:tcPr>
        <w:p w14:paraId="2D35DCBB" w14:textId="351E6ACF" w:rsidR="003C4FE2" w:rsidRPr="00747853" w:rsidRDefault="00747853" w:rsidP="00BF72E4">
          <w:pPr>
            <w:pStyle w:val="Fuzeile"/>
            <w:jc w:val="right"/>
            <w:rPr>
              <w:rFonts w:ascii="Larsseit" w:hAnsi="Larsseit"/>
              <w:sz w:val="14"/>
              <w:szCs w:val="14"/>
              <w:lang w:val="en-US"/>
            </w:rPr>
          </w:pPr>
          <w:r w:rsidRPr="00747853">
            <w:rPr>
              <w:rStyle w:val="s1"/>
              <w:rFonts w:ascii="Larsseit" w:hAnsi="Larsseit"/>
              <w:sz w:val="14"/>
              <w:szCs w:val="14"/>
              <w:lang w:val="en-US"/>
            </w:rPr>
            <w:t>FORMER POST OFFICE TRANSFORMATION</w:t>
          </w:r>
        </w:p>
      </w:tc>
    </w:tr>
  </w:tbl>
  <w:p w14:paraId="5029286B" w14:textId="77777777" w:rsidR="003C4FE2" w:rsidRPr="00EC36B1" w:rsidRDefault="003C4FE2">
    <w:pPr>
      <w:pStyle w:val="Fuzeile"/>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227"/>
      <w:gridCol w:w="3572"/>
      <w:gridCol w:w="3576"/>
    </w:tblGrid>
    <w:tr w:rsidR="00EA55AB" w:rsidRPr="00176C9F" w14:paraId="2A728555" w14:textId="77777777" w:rsidTr="00215F56">
      <w:tc>
        <w:tcPr>
          <w:tcW w:w="2268" w:type="dxa"/>
        </w:tcPr>
        <w:p w14:paraId="2ACD2BB0" w14:textId="77777777" w:rsidR="00EA55AB" w:rsidRPr="00E72D0B" w:rsidRDefault="00EA55AB" w:rsidP="00EA55AB">
          <w:pPr>
            <w:pStyle w:val="p1"/>
            <w:rPr>
              <w:spacing w:val="17"/>
              <w:sz w:val="16"/>
              <w:szCs w:val="16"/>
            </w:rPr>
          </w:pPr>
          <w:r w:rsidRPr="00E72D0B">
            <w:rPr>
              <w:rFonts w:cs="FaktPro-SemiBold"/>
              <w:spacing w:val="17"/>
              <w:sz w:val="16"/>
              <w:szCs w:val="16"/>
              <w:lang w:val="de-AT"/>
              <w14:numForm w14:val="oldStyle"/>
              <w14:numSpacing w14:val="proportional"/>
            </w:rPr>
            <w:t xml:space="preserve">Seite </w:t>
          </w:r>
          <w:r w:rsidRPr="00E72D0B">
            <w:rPr>
              <w:rFonts w:cs="FaktPro-SemiBold"/>
              <w:spacing w:val="17"/>
              <w:sz w:val="16"/>
              <w:szCs w:val="16"/>
              <w:lang w:val="de-AT"/>
              <w14:numForm w14:val="oldStyle"/>
              <w14:numSpacing w14:val="proportional"/>
            </w:rPr>
            <w:fldChar w:fldCharType="begin"/>
          </w:r>
          <w:r w:rsidRPr="00E72D0B">
            <w:rPr>
              <w:rFonts w:cs="FaktPro-SemiBold"/>
              <w:spacing w:val="17"/>
              <w:sz w:val="16"/>
              <w:szCs w:val="16"/>
              <w:lang w:val="de-AT"/>
              <w14:numForm w14:val="oldStyle"/>
              <w14:numSpacing w14:val="proportional"/>
            </w:rPr>
            <w:instrText xml:space="preserve"> PAGE </w:instrText>
          </w:r>
          <w:r w:rsidRPr="00E72D0B">
            <w:rPr>
              <w:rFonts w:cs="FaktPro-SemiBold"/>
              <w:spacing w:val="17"/>
              <w:sz w:val="16"/>
              <w:szCs w:val="16"/>
              <w:lang w:val="de-AT"/>
              <w14:numForm w14:val="oldStyle"/>
              <w14:numSpacing w14:val="proportional"/>
            </w:rPr>
            <w:fldChar w:fldCharType="separate"/>
          </w:r>
          <w:r>
            <w:rPr>
              <w:rFonts w:cs="FaktPro-SemiBold"/>
              <w:noProof/>
              <w:spacing w:val="17"/>
              <w:sz w:val="16"/>
              <w:szCs w:val="16"/>
              <w:lang w:val="de-AT"/>
              <w14:numForm w14:val="oldStyle"/>
              <w14:numSpacing w14:val="proportional"/>
            </w:rPr>
            <w:t>1</w:t>
          </w:r>
          <w:r w:rsidRPr="00E72D0B">
            <w:rPr>
              <w:rFonts w:cs="FaktPro-SemiBold"/>
              <w:spacing w:val="17"/>
              <w:sz w:val="16"/>
              <w:szCs w:val="16"/>
              <w:lang w:val="de-AT"/>
              <w14:numForm w14:val="oldStyle"/>
              <w14:numSpacing w14:val="proportional"/>
            </w:rPr>
            <w:fldChar w:fldCharType="end"/>
          </w:r>
          <w:r w:rsidRPr="00E72D0B">
            <w:rPr>
              <w:rFonts w:cs="FaktPro-SemiBold"/>
              <w:spacing w:val="17"/>
              <w:sz w:val="16"/>
              <w:szCs w:val="16"/>
              <w:lang w:val="de-AT"/>
              <w14:numForm w14:val="oldStyle"/>
              <w14:numSpacing w14:val="proportional"/>
            </w:rPr>
            <w:t>/</w:t>
          </w:r>
          <w:r w:rsidRPr="00E72D0B">
            <w:rPr>
              <w:rFonts w:cs="FaktPro-SemiBold"/>
              <w:spacing w:val="17"/>
              <w:sz w:val="16"/>
              <w:szCs w:val="16"/>
              <w:lang w:val="de-AT"/>
              <w14:numForm w14:val="oldStyle"/>
              <w14:numSpacing w14:val="proportional"/>
            </w:rPr>
            <w:fldChar w:fldCharType="begin"/>
          </w:r>
          <w:r w:rsidRPr="00E72D0B">
            <w:rPr>
              <w:rFonts w:cs="FaktPro-SemiBold"/>
              <w:spacing w:val="17"/>
              <w:sz w:val="16"/>
              <w:szCs w:val="16"/>
              <w:lang w:val="de-AT"/>
              <w14:numForm w14:val="oldStyle"/>
              <w14:numSpacing w14:val="proportional"/>
            </w:rPr>
            <w:instrText xml:space="preserve"> NUMPAGES </w:instrText>
          </w:r>
          <w:r w:rsidRPr="00E72D0B">
            <w:rPr>
              <w:rFonts w:cs="FaktPro-SemiBold"/>
              <w:spacing w:val="17"/>
              <w:sz w:val="16"/>
              <w:szCs w:val="16"/>
              <w:lang w:val="de-AT"/>
              <w14:numForm w14:val="oldStyle"/>
              <w14:numSpacing w14:val="proportional"/>
            </w:rPr>
            <w:fldChar w:fldCharType="separate"/>
          </w:r>
          <w:r>
            <w:rPr>
              <w:rFonts w:cs="FaktPro-SemiBold"/>
              <w:noProof/>
              <w:spacing w:val="17"/>
              <w:sz w:val="16"/>
              <w:szCs w:val="16"/>
              <w:lang w:val="de-AT"/>
              <w14:numForm w14:val="oldStyle"/>
              <w14:numSpacing w14:val="proportional"/>
            </w:rPr>
            <w:t>1</w:t>
          </w:r>
          <w:r w:rsidRPr="00E72D0B">
            <w:rPr>
              <w:rFonts w:cs="FaktPro-SemiBold"/>
              <w:spacing w:val="17"/>
              <w:sz w:val="16"/>
              <w:szCs w:val="16"/>
              <w:lang w:val="de-AT"/>
              <w14:numForm w14:val="oldStyle"/>
              <w14:numSpacing w14:val="proportional"/>
            </w:rPr>
            <w:fldChar w:fldCharType="end"/>
          </w:r>
        </w:p>
      </w:tc>
      <w:tc>
        <w:tcPr>
          <w:tcW w:w="227" w:type="dxa"/>
        </w:tcPr>
        <w:p w14:paraId="1C11CF1D" w14:textId="77777777" w:rsidR="00EA55AB" w:rsidRDefault="00EA55AB" w:rsidP="00EA55AB">
          <w:pPr>
            <w:pStyle w:val="Fuzeile"/>
          </w:pPr>
        </w:p>
      </w:tc>
      <w:tc>
        <w:tcPr>
          <w:tcW w:w="3572" w:type="dxa"/>
        </w:tcPr>
        <w:p w14:paraId="72434CA5" w14:textId="77777777" w:rsidR="00EA55AB" w:rsidRDefault="00EA55AB" w:rsidP="00EA55AB">
          <w:pPr>
            <w:pStyle w:val="Fuzeile"/>
          </w:pPr>
        </w:p>
      </w:tc>
      <w:tc>
        <w:tcPr>
          <w:tcW w:w="3576" w:type="dxa"/>
        </w:tcPr>
        <w:p w14:paraId="1AE0503A" w14:textId="77777777" w:rsidR="00EA55AB" w:rsidRPr="00EC36B1" w:rsidRDefault="00EA55AB" w:rsidP="00EA55AB">
          <w:pPr>
            <w:pStyle w:val="Fuzeile"/>
            <w:jc w:val="right"/>
            <w:rPr>
              <w:lang w:val="en-US"/>
            </w:rPr>
          </w:pPr>
          <w:r w:rsidRPr="00EC36B1">
            <w:rPr>
              <w:rStyle w:val="s1"/>
              <w:sz w:val="16"/>
              <w:szCs w:val="16"/>
              <w:lang w:val="en-US"/>
            </w:rPr>
            <w:t>IMPACT HUB BERLIN at CRC</w:t>
          </w:r>
          <w:r>
            <w:rPr>
              <w:rStyle w:val="s1"/>
              <w:sz w:val="16"/>
              <w:szCs w:val="16"/>
              <w:lang w:val="en-US"/>
            </w:rPr>
            <w:t>LR-HOUSE</w:t>
          </w:r>
        </w:p>
      </w:tc>
    </w:tr>
  </w:tbl>
  <w:p w14:paraId="43F87FA9" w14:textId="77777777" w:rsidR="00EA55AB" w:rsidRPr="00EA55AB" w:rsidRDefault="00EA55A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CDC0D" w14:textId="77777777" w:rsidR="00FC050B" w:rsidRDefault="00FC050B" w:rsidP="006F4F57">
      <w:r>
        <w:separator/>
      </w:r>
    </w:p>
  </w:footnote>
  <w:footnote w:type="continuationSeparator" w:id="0">
    <w:p w14:paraId="1D35C851" w14:textId="77777777" w:rsidR="00FC050B" w:rsidRDefault="00FC050B" w:rsidP="006F4F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F5429" w14:textId="77777777" w:rsidR="006F4F57" w:rsidRDefault="00FC050B">
    <w:pPr>
      <w:pStyle w:val="Kopfzeile"/>
    </w:pPr>
    <w:r>
      <w:rPr>
        <w:noProof/>
        <w:lang w:eastAsia="zh-CN"/>
      </w:rPr>
      <w:pict w14:anchorId="2751CB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alt="/Users/admin/Documents/Dateien/PROJEKTE/19_LXSY Architekten/05_ENTWURF/03_BRIEFPAPIER/AI/01_VORLAGE/180619_LXSY_Vorlage.pdf" style="position:absolute;margin-left:0;margin-top:0;width:595.3pt;height:841.9pt;z-index:-251657216;mso-wrap-edited:f;mso-width-percent:0;mso-height-percent:0;mso-position-horizontal:center;mso-position-horizontal-relative:margin;mso-position-vertical:center;mso-position-vertical-relative:margin;mso-width-percent:0;mso-height-percent:0" o:allowincell="f">
          <v:imagedata r:id="rId1" o:title="180619_LXSY_Vorlag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7941B" w14:textId="4CD33BF6" w:rsidR="006F4F57" w:rsidRDefault="00AA1D0B">
    <w:pPr>
      <w:pStyle w:val="Kopfzeile"/>
    </w:pPr>
    <w:r>
      <w:rPr>
        <w:noProof/>
      </w:rPr>
      <w:drawing>
        <wp:anchor distT="0" distB="0" distL="114300" distR="114300" simplePos="0" relativeHeight="251663360" behindDoc="0" locked="0" layoutInCell="1" allowOverlap="1" wp14:anchorId="1538A5C9" wp14:editId="214CA4F6">
          <wp:simplePos x="0" y="0"/>
          <wp:positionH relativeFrom="column">
            <wp:posOffset>4792001</wp:posOffset>
          </wp:positionH>
          <wp:positionV relativeFrom="paragraph">
            <wp:posOffset>229235</wp:posOffset>
          </wp:positionV>
          <wp:extent cx="1220400" cy="97200"/>
          <wp:effectExtent l="0" t="0" r="0" b="444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XSY-ARCHITEKTUR_Schriftzug.png"/>
                  <pic:cNvPicPr/>
                </pic:nvPicPr>
                <pic:blipFill>
                  <a:blip r:embed="rId1">
                    <a:extLst>
                      <a:ext uri="{28A0092B-C50C-407E-A947-70E740481C1C}">
                        <a14:useLocalDpi xmlns:a14="http://schemas.microsoft.com/office/drawing/2010/main" val="0"/>
                      </a:ext>
                    </a:extLst>
                  </a:blip>
                  <a:stretch>
                    <a:fillRect/>
                  </a:stretch>
                </pic:blipFill>
                <pic:spPr>
                  <a:xfrm>
                    <a:off x="0" y="0"/>
                    <a:ext cx="1220400" cy="9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77349" w14:textId="77777777" w:rsidR="006F4F57" w:rsidRDefault="00FC050B">
    <w:pPr>
      <w:pStyle w:val="Kopfzeile"/>
    </w:pPr>
    <w:r>
      <w:rPr>
        <w:noProof/>
        <w:lang w:eastAsia="zh-CN"/>
      </w:rPr>
      <w:pict w14:anchorId="6C68A4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49" type="#_x0000_t75" alt="/Users/admin/Documents/Dateien/PROJEKTE/19_LXSY Architekten/05_ENTWURF/03_BRIEFPAPIER/AI/01_VORLAGE/180619_LXSY_Vorlage.pdf" style="position:absolute;margin-left:0;margin-top:0;width:595.3pt;height:841.9pt;z-index:-251656192;mso-wrap-edited:f;mso-width-percent:0;mso-height-percent:0;mso-position-horizontal:center;mso-position-horizontal-relative:margin;mso-position-vertical:center;mso-position-vertical-relative:margin;mso-width-percent:0;mso-height-percent:0" o:allowincell="f">
          <v:imagedata r:id="rId1" o:title="180619_LXSY_Vorlag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E60C8A"/>
    <w:multiLevelType w:val="hybridMultilevel"/>
    <w:tmpl w:val="FB14C4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F57"/>
    <w:rsid w:val="00060FD8"/>
    <w:rsid w:val="00070379"/>
    <w:rsid w:val="00085791"/>
    <w:rsid w:val="000873BC"/>
    <w:rsid w:val="000A17CC"/>
    <w:rsid w:val="000A7DCF"/>
    <w:rsid w:val="000C0652"/>
    <w:rsid w:val="000D41C3"/>
    <w:rsid w:val="000D4EA1"/>
    <w:rsid w:val="000E0437"/>
    <w:rsid w:val="00102560"/>
    <w:rsid w:val="0010659E"/>
    <w:rsid w:val="00110451"/>
    <w:rsid w:val="0011188B"/>
    <w:rsid w:val="00131C12"/>
    <w:rsid w:val="00152337"/>
    <w:rsid w:val="001562E6"/>
    <w:rsid w:val="00157845"/>
    <w:rsid w:val="001645D0"/>
    <w:rsid w:val="0017301F"/>
    <w:rsid w:val="00176C9F"/>
    <w:rsid w:val="00184154"/>
    <w:rsid w:val="001920C9"/>
    <w:rsid w:val="00194144"/>
    <w:rsid w:val="001C1F62"/>
    <w:rsid w:val="001F4CB7"/>
    <w:rsid w:val="00214FC3"/>
    <w:rsid w:val="00216D12"/>
    <w:rsid w:val="00221BA9"/>
    <w:rsid w:val="00226F15"/>
    <w:rsid w:val="0023196D"/>
    <w:rsid w:val="00240FB2"/>
    <w:rsid w:val="00243FB7"/>
    <w:rsid w:val="0027177F"/>
    <w:rsid w:val="002721E4"/>
    <w:rsid w:val="00297040"/>
    <w:rsid w:val="002C53F7"/>
    <w:rsid w:val="002C680E"/>
    <w:rsid w:val="002D76E5"/>
    <w:rsid w:val="003060B6"/>
    <w:rsid w:val="00306529"/>
    <w:rsid w:val="00311E73"/>
    <w:rsid w:val="00314433"/>
    <w:rsid w:val="00335630"/>
    <w:rsid w:val="00352EA1"/>
    <w:rsid w:val="003568C2"/>
    <w:rsid w:val="00397231"/>
    <w:rsid w:val="00397D72"/>
    <w:rsid w:val="003A1E27"/>
    <w:rsid w:val="003B1919"/>
    <w:rsid w:val="003B5588"/>
    <w:rsid w:val="003C4FE2"/>
    <w:rsid w:val="00404B05"/>
    <w:rsid w:val="00412E82"/>
    <w:rsid w:val="00426564"/>
    <w:rsid w:val="00427BEB"/>
    <w:rsid w:val="00457FB1"/>
    <w:rsid w:val="00480AC3"/>
    <w:rsid w:val="00480CE5"/>
    <w:rsid w:val="004829DF"/>
    <w:rsid w:val="00483074"/>
    <w:rsid w:val="004B470F"/>
    <w:rsid w:val="00543E45"/>
    <w:rsid w:val="005A7FD8"/>
    <w:rsid w:val="005B45E5"/>
    <w:rsid w:val="005B4DAB"/>
    <w:rsid w:val="005B50E8"/>
    <w:rsid w:val="005C4B51"/>
    <w:rsid w:val="005D7D14"/>
    <w:rsid w:val="005F556F"/>
    <w:rsid w:val="005F791E"/>
    <w:rsid w:val="00605788"/>
    <w:rsid w:val="00621274"/>
    <w:rsid w:val="00627C86"/>
    <w:rsid w:val="00646D55"/>
    <w:rsid w:val="006546D4"/>
    <w:rsid w:val="006760FA"/>
    <w:rsid w:val="00686A28"/>
    <w:rsid w:val="006A3BB1"/>
    <w:rsid w:val="006A684A"/>
    <w:rsid w:val="006B7376"/>
    <w:rsid w:val="006C2EA4"/>
    <w:rsid w:val="006F4F57"/>
    <w:rsid w:val="007144A1"/>
    <w:rsid w:val="007411A9"/>
    <w:rsid w:val="00747853"/>
    <w:rsid w:val="007555F2"/>
    <w:rsid w:val="00755EB6"/>
    <w:rsid w:val="007712A3"/>
    <w:rsid w:val="0077164F"/>
    <w:rsid w:val="007935B1"/>
    <w:rsid w:val="0079665B"/>
    <w:rsid w:val="007D602C"/>
    <w:rsid w:val="00811A72"/>
    <w:rsid w:val="00820AF5"/>
    <w:rsid w:val="008305DD"/>
    <w:rsid w:val="00830F93"/>
    <w:rsid w:val="00851C64"/>
    <w:rsid w:val="00862149"/>
    <w:rsid w:val="008B25BE"/>
    <w:rsid w:val="008B3052"/>
    <w:rsid w:val="008C1141"/>
    <w:rsid w:val="008C3715"/>
    <w:rsid w:val="008E65EB"/>
    <w:rsid w:val="0091661A"/>
    <w:rsid w:val="00927464"/>
    <w:rsid w:val="00941257"/>
    <w:rsid w:val="00953EEE"/>
    <w:rsid w:val="00A20154"/>
    <w:rsid w:val="00A33B72"/>
    <w:rsid w:val="00A60154"/>
    <w:rsid w:val="00A811DC"/>
    <w:rsid w:val="00A855EC"/>
    <w:rsid w:val="00A97727"/>
    <w:rsid w:val="00AA1D0B"/>
    <w:rsid w:val="00AD1DE5"/>
    <w:rsid w:val="00AE0C0E"/>
    <w:rsid w:val="00AF111E"/>
    <w:rsid w:val="00B3665E"/>
    <w:rsid w:val="00B47E3B"/>
    <w:rsid w:val="00B51852"/>
    <w:rsid w:val="00B81AEB"/>
    <w:rsid w:val="00B82520"/>
    <w:rsid w:val="00BB405A"/>
    <w:rsid w:val="00BB4CC1"/>
    <w:rsid w:val="00BE24D0"/>
    <w:rsid w:val="00BF3544"/>
    <w:rsid w:val="00BF72E4"/>
    <w:rsid w:val="00C100FA"/>
    <w:rsid w:val="00C14625"/>
    <w:rsid w:val="00C7397F"/>
    <w:rsid w:val="00C831E5"/>
    <w:rsid w:val="00C93724"/>
    <w:rsid w:val="00CA4209"/>
    <w:rsid w:val="00CC4FAE"/>
    <w:rsid w:val="00CE0665"/>
    <w:rsid w:val="00CF1A31"/>
    <w:rsid w:val="00CF4A84"/>
    <w:rsid w:val="00CF5686"/>
    <w:rsid w:val="00CF6B63"/>
    <w:rsid w:val="00CF7570"/>
    <w:rsid w:val="00D11313"/>
    <w:rsid w:val="00D16332"/>
    <w:rsid w:val="00D60865"/>
    <w:rsid w:val="00DC42EA"/>
    <w:rsid w:val="00DD4D27"/>
    <w:rsid w:val="00DE18D9"/>
    <w:rsid w:val="00DF4D28"/>
    <w:rsid w:val="00E157DD"/>
    <w:rsid w:val="00E25B00"/>
    <w:rsid w:val="00E416EF"/>
    <w:rsid w:val="00E72D0B"/>
    <w:rsid w:val="00E8286E"/>
    <w:rsid w:val="00E83BC6"/>
    <w:rsid w:val="00EA55AB"/>
    <w:rsid w:val="00EC36B1"/>
    <w:rsid w:val="00EE374C"/>
    <w:rsid w:val="00F01C23"/>
    <w:rsid w:val="00F01D8B"/>
    <w:rsid w:val="00F0512B"/>
    <w:rsid w:val="00F05E56"/>
    <w:rsid w:val="00F23763"/>
    <w:rsid w:val="00F34160"/>
    <w:rsid w:val="00F81232"/>
    <w:rsid w:val="00F940D2"/>
    <w:rsid w:val="00FA18B8"/>
    <w:rsid w:val="00FA3847"/>
    <w:rsid w:val="00FC050B"/>
    <w:rsid w:val="00FC5272"/>
    <w:rsid w:val="00FD02CC"/>
    <w:rsid w:val="00FD06DA"/>
    <w:rsid w:val="00FE1B30"/>
    <w:rsid w:val="00FF23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1D0460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Pr>
      <w:rFonts w:eastAsiaTheme="minorEastAs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F4F57"/>
    <w:pPr>
      <w:tabs>
        <w:tab w:val="center" w:pos="4536"/>
        <w:tab w:val="right" w:pos="9072"/>
      </w:tabs>
    </w:pPr>
  </w:style>
  <w:style w:type="character" w:customStyle="1" w:styleId="KopfzeileZchn">
    <w:name w:val="Kopfzeile Zchn"/>
    <w:basedOn w:val="Absatz-Standardschriftart"/>
    <w:link w:val="Kopfzeile"/>
    <w:uiPriority w:val="99"/>
    <w:rsid w:val="006F4F57"/>
  </w:style>
  <w:style w:type="paragraph" w:styleId="Fuzeile">
    <w:name w:val="footer"/>
    <w:basedOn w:val="Standard"/>
    <w:link w:val="FuzeileZchn"/>
    <w:uiPriority w:val="99"/>
    <w:unhideWhenUsed/>
    <w:rsid w:val="006F4F57"/>
    <w:pPr>
      <w:tabs>
        <w:tab w:val="center" w:pos="4536"/>
        <w:tab w:val="right" w:pos="9072"/>
      </w:tabs>
    </w:pPr>
  </w:style>
  <w:style w:type="character" w:customStyle="1" w:styleId="FuzeileZchn">
    <w:name w:val="Fußzeile Zchn"/>
    <w:basedOn w:val="Absatz-Standardschriftart"/>
    <w:link w:val="Fuzeile"/>
    <w:uiPriority w:val="99"/>
    <w:rsid w:val="006F4F57"/>
  </w:style>
  <w:style w:type="table" w:styleId="Tabellenraster">
    <w:name w:val="Table Grid"/>
    <w:basedOn w:val="NormaleTabelle"/>
    <w:uiPriority w:val="39"/>
    <w:rsid w:val="00271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Standard"/>
    <w:rsid w:val="0027177F"/>
    <w:rPr>
      <w:rFonts w:ascii="Larsseit" w:eastAsiaTheme="minorHAnsi" w:hAnsi="Larsseit" w:cs="Times New Roman"/>
      <w:sz w:val="12"/>
      <w:szCs w:val="12"/>
      <w:lang w:eastAsia="zh-CN"/>
    </w:rPr>
  </w:style>
  <w:style w:type="paragraph" w:customStyle="1" w:styleId="p2">
    <w:name w:val="p2"/>
    <w:basedOn w:val="Standard"/>
    <w:rsid w:val="0027177F"/>
    <w:rPr>
      <w:rFonts w:ascii="Larsseit" w:eastAsiaTheme="minorHAnsi" w:hAnsi="Larsseit" w:cs="Times New Roman"/>
      <w:sz w:val="12"/>
      <w:szCs w:val="12"/>
      <w:lang w:eastAsia="zh-CN"/>
    </w:rPr>
  </w:style>
  <w:style w:type="character" w:customStyle="1" w:styleId="s1">
    <w:name w:val="s1"/>
    <w:basedOn w:val="Absatz-Standardschriftart"/>
    <w:rsid w:val="0027177F"/>
    <w:rPr>
      <w:spacing w:val="17"/>
    </w:rPr>
  </w:style>
  <w:style w:type="paragraph" w:styleId="Sprechblasentext">
    <w:name w:val="Balloon Text"/>
    <w:basedOn w:val="Standard"/>
    <w:link w:val="SprechblasentextZchn"/>
    <w:uiPriority w:val="99"/>
    <w:semiHidden/>
    <w:unhideWhenUsed/>
    <w:rsid w:val="00131C12"/>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131C12"/>
    <w:rPr>
      <w:rFonts w:ascii="Times New Roman" w:eastAsiaTheme="minorEastAsia" w:hAnsi="Times New Roman" w:cs="Times New Roman"/>
      <w:sz w:val="18"/>
      <w:szCs w:val="18"/>
    </w:rPr>
  </w:style>
  <w:style w:type="paragraph" w:styleId="Listenabsatz">
    <w:name w:val="List Paragraph"/>
    <w:basedOn w:val="Standard"/>
    <w:uiPriority w:val="34"/>
    <w:qFormat/>
    <w:rsid w:val="0091661A"/>
    <w:pPr>
      <w:ind w:left="720"/>
      <w:contextualSpacing/>
    </w:pPr>
  </w:style>
  <w:style w:type="paragraph" w:styleId="berarbeitung">
    <w:name w:val="Revision"/>
    <w:hidden/>
    <w:uiPriority w:val="99"/>
    <w:semiHidden/>
    <w:rsid w:val="003B5588"/>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075794">
      <w:bodyDiv w:val="1"/>
      <w:marLeft w:val="0"/>
      <w:marRight w:val="0"/>
      <w:marTop w:val="0"/>
      <w:marBottom w:val="0"/>
      <w:divBdr>
        <w:top w:val="none" w:sz="0" w:space="0" w:color="auto"/>
        <w:left w:val="none" w:sz="0" w:space="0" w:color="auto"/>
        <w:bottom w:val="none" w:sz="0" w:space="0" w:color="auto"/>
        <w:right w:val="none" w:sz="0" w:space="0" w:color="auto"/>
      </w:divBdr>
    </w:div>
    <w:div w:id="462651000">
      <w:bodyDiv w:val="1"/>
      <w:marLeft w:val="0"/>
      <w:marRight w:val="0"/>
      <w:marTop w:val="0"/>
      <w:marBottom w:val="0"/>
      <w:divBdr>
        <w:top w:val="none" w:sz="0" w:space="0" w:color="auto"/>
        <w:left w:val="none" w:sz="0" w:space="0" w:color="auto"/>
        <w:bottom w:val="none" w:sz="0" w:space="0" w:color="auto"/>
        <w:right w:val="none" w:sz="0" w:space="0" w:color="auto"/>
      </w:divBdr>
    </w:div>
    <w:div w:id="689838538">
      <w:bodyDiv w:val="1"/>
      <w:marLeft w:val="0"/>
      <w:marRight w:val="0"/>
      <w:marTop w:val="0"/>
      <w:marBottom w:val="0"/>
      <w:divBdr>
        <w:top w:val="none" w:sz="0" w:space="0" w:color="auto"/>
        <w:left w:val="none" w:sz="0" w:space="0" w:color="auto"/>
        <w:bottom w:val="none" w:sz="0" w:space="0" w:color="auto"/>
        <w:right w:val="none" w:sz="0" w:space="0" w:color="auto"/>
      </w:divBdr>
    </w:div>
    <w:div w:id="1063717216">
      <w:bodyDiv w:val="1"/>
      <w:marLeft w:val="0"/>
      <w:marRight w:val="0"/>
      <w:marTop w:val="0"/>
      <w:marBottom w:val="0"/>
      <w:divBdr>
        <w:top w:val="none" w:sz="0" w:space="0" w:color="auto"/>
        <w:left w:val="none" w:sz="0" w:space="0" w:color="auto"/>
        <w:bottom w:val="none" w:sz="0" w:space="0" w:color="auto"/>
        <w:right w:val="none" w:sz="0" w:space="0" w:color="auto"/>
      </w:divBdr>
    </w:div>
    <w:div w:id="1114713164">
      <w:bodyDiv w:val="1"/>
      <w:marLeft w:val="0"/>
      <w:marRight w:val="0"/>
      <w:marTop w:val="0"/>
      <w:marBottom w:val="0"/>
      <w:divBdr>
        <w:top w:val="none" w:sz="0" w:space="0" w:color="auto"/>
        <w:left w:val="none" w:sz="0" w:space="0" w:color="auto"/>
        <w:bottom w:val="none" w:sz="0" w:space="0" w:color="auto"/>
        <w:right w:val="none" w:sz="0" w:space="0" w:color="auto"/>
      </w:divBdr>
    </w:div>
    <w:div w:id="1441493856">
      <w:bodyDiv w:val="1"/>
      <w:marLeft w:val="0"/>
      <w:marRight w:val="0"/>
      <w:marTop w:val="0"/>
      <w:marBottom w:val="0"/>
      <w:divBdr>
        <w:top w:val="none" w:sz="0" w:space="0" w:color="auto"/>
        <w:left w:val="none" w:sz="0" w:space="0" w:color="auto"/>
        <w:bottom w:val="none" w:sz="0" w:space="0" w:color="auto"/>
        <w:right w:val="none" w:sz="0" w:space="0" w:color="auto"/>
      </w:divBdr>
    </w:div>
    <w:div w:id="1814980998">
      <w:bodyDiv w:val="1"/>
      <w:marLeft w:val="0"/>
      <w:marRight w:val="0"/>
      <w:marTop w:val="0"/>
      <w:marBottom w:val="0"/>
      <w:divBdr>
        <w:top w:val="none" w:sz="0" w:space="0" w:color="auto"/>
        <w:left w:val="none" w:sz="0" w:space="0" w:color="auto"/>
        <w:bottom w:val="none" w:sz="0" w:space="0" w:color="auto"/>
        <w:right w:val="none" w:sz="0" w:space="0" w:color="auto"/>
      </w:divBdr>
    </w:div>
    <w:div w:id="1890265221">
      <w:bodyDiv w:val="1"/>
      <w:marLeft w:val="0"/>
      <w:marRight w:val="0"/>
      <w:marTop w:val="0"/>
      <w:marBottom w:val="0"/>
      <w:divBdr>
        <w:top w:val="none" w:sz="0" w:space="0" w:color="auto"/>
        <w:left w:val="none" w:sz="0" w:space="0" w:color="auto"/>
        <w:bottom w:val="none" w:sz="0" w:space="0" w:color="auto"/>
        <w:right w:val="none" w:sz="0" w:space="0" w:color="auto"/>
      </w:divBdr>
    </w:div>
    <w:div w:id="19109236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705</Words>
  <Characters>4442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LXSY – Nadine</cp:lastModifiedBy>
  <cp:revision>5</cp:revision>
  <cp:lastPrinted>2025-06-11T08:55:00Z</cp:lastPrinted>
  <dcterms:created xsi:type="dcterms:W3CDTF">2025-06-11T08:57:00Z</dcterms:created>
  <dcterms:modified xsi:type="dcterms:W3CDTF">2025-06-11T09:06:00Z</dcterms:modified>
</cp:coreProperties>
</file>